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34A2" w14:textId="6A00ACC9" w:rsidR="00304925" w:rsidRPr="00304925" w:rsidRDefault="00304925" w:rsidP="005F2CCB">
      <w:pPr>
        <w:pStyle w:val="Dokumentopavadinimas"/>
        <w:spacing w:before="0" w:after="0" w:line="240" w:lineRule="auto"/>
        <w:jc w:val="right"/>
        <w:rPr>
          <w:rFonts w:ascii="Times New Roman" w:hAnsi="Times New Roman" w:cs="Times New Roman"/>
          <w:b w:val="0"/>
          <w:szCs w:val="24"/>
        </w:rPr>
      </w:pPr>
      <w:r w:rsidRPr="00304925">
        <w:rPr>
          <w:rFonts w:ascii="Times New Roman" w:hAnsi="Times New Roman" w:cs="Times New Roman"/>
          <w:b w:val="0"/>
          <w:caps w:val="0"/>
          <w:szCs w:val="24"/>
        </w:rPr>
        <w:t>1 priedas</w:t>
      </w:r>
    </w:p>
    <w:p w14:paraId="6E8B39C6" w14:textId="77777777" w:rsidR="00304925" w:rsidRDefault="00304925" w:rsidP="005F2CCB">
      <w:pPr>
        <w:pStyle w:val="Dokumentopavadinimas"/>
        <w:spacing w:before="0" w:after="0" w:line="240" w:lineRule="auto"/>
        <w:rPr>
          <w:rFonts w:ascii="Times New Roman" w:hAnsi="Times New Roman" w:cs="Times New Roman"/>
          <w:bCs/>
          <w:szCs w:val="24"/>
        </w:rPr>
      </w:pPr>
    </w:p>
    <w:p w14:paraId="08CEA50C" w14:textId="36F19754" w:rsidR="006E0E54" w:rsidRPr="00DB1DA9" w:rsidRDefault="006E0E54" w:rsidP="005F2CCB">
      <w:pPr>
        <w:pStyle w:val="Dokumentopavadinimas"/>
        <w:spacing w:before="0" w:after="0" w:line="240" w:lineRule="auto"/>
        <w:rPr>
          <w:rFonts w:ascii="Times New Roman" w:hAnsi="Times New Roman" w:cs="Times New Roman"/>
          <w:bCs/>
          <w:szCs w:val="24"/>
        </w:rPr>
      </w:pPr>
      <w:r w:rsidRPr="00DB1DA9">
        <w:rPr>
          <w:rFonts w:ascii="Times New Roman" w:hAnsi="Times New Roman" w:cs="Times New Roman"/>
          <w:bCs/>
          <w:szCs w:val="24"/>
        </w:rPr>
        <w:t>VIEŠOJO PIRKIMO atviro konkurso</w:t>
      </w:r>
    </w:p>
    <w:p w14:paraId="7A9E7195" w14:textId="77777777" w:rsidR="006E0E54" w:rsidRPr="00DB1DA9" w:rsidRDefault="006E0E54" w:rsidP="005F2CCB">
      <w:pPr>
        <w:pStyle w:val="Dokumentopavadinimas"/>
        <w:spacing w:before="0" w:after="0" w:line="240" w:lineRule="auto"/>
        <w:rPr>
          <w:rFonts w:ascii="Times New Roman" w:hAnsi="Times New Roman" w:cs="Times New Roman"/>
          <w:bCs/>
          <w:noProof/>
          <w:szCs w:val="24"/>
        </w:rPr>
      </w:pPr>
      <w:r w:rsidRPr="00DB1DA9">
        <w:rPr>
          <w:rFonts w:ascii="Times New Roman" w:hAnsi="Times New Roman" w:cs="Times New Roman"/>
          <w:bCs/>
          <w:noProof/>
          <w:szCs w:val="24"/>
        </w:rPr>
        <w:t>Sąskaitų išrašymo informacinės sistemos kūrimo ir įdiegimo,</w:t>
      </w:r>
    </w:p>
    <w:p w14:paraId="2B78521F" w14:textId="77777777" w:rsidR="006E0E54" w:rsidRPr="00DB1DA9" w:rsidRDefault="006E0E54" w:rsidP="005F2CCB">
      <w:pPr>
        <w:spacing w:line="240" w:lineRule="auto"/>
        <w:jc w:val="center"/>
        <w:rPr>
          <w:rFonts w:ascii="Times New Roman" w:hAnsi="Times New Roman" w:cs="Times New Roman"/>
          <w:b/>
          <w:bCs/>
          <w:caps/>
          <w:noProof/>
          <w:sz w:val="24"/>
          <w:szCs w:val="24"/>
        </w:rPr>
      </w:pPr>
      <w:r w:rsidRPr="00DB1DA9">
        <w:rPr>
          <w:rFonts w:ascii="Times New Roman" w:hAnsi="Times New Roman" w:cs="Times New Roman"/>
          <w:b/>
          <w:bCs/>
          <w:noProof/>
          <w:sz w:val="24"/>
          <w:szCs w:val="24"/>
        </w:rPr>
        <w:t>PRIEŽIŪROS IR PALAIKYMO BEI MODIFIKAVIMO PASLAUGŲ PIRKIMO</w:t>
      </w:r>
    </w:p>
    <w:p w14:paraId="41F345CE" w14:textId="77777777" w:rsidR="006E0E54" w:rsidRPr="00DB1DA9" w:rsidRDefault="006E0E54" w:rsidP="005F2CCB">
      <w:pPr>
        <w:spacing w:line="240" w:lineRule="auto"/>
        <w:jc w:val="center"/>
        <w:rPr>
          <w:rFonts w:ascii="Times New Roman" w:hAnsi="Times New Roman" w:cs="Times New Roman"/>
          <w:sz w:val="24"/>
          <w:szCs w:val="24"/>
        </w:rPr>
      </w:pPr>
      <w:r w:rsidRPr="00DB1DA9">
        <w:rPr>
          <w:rFonts w:ascii="Times New Roman" w:hAnsi="Times New Roman" w:cs="Times New Roman"/>
          <w:sz w:val="24"/>
          <w:szCs w:val="24"/>
        </w:rPr>
        <w:t>(toliau – Pirkimas)</w:t>
      </w:r>
    </w:p>
    <w:p w14:paraId="2CC9C1CF" w14:textId="77777777" w:rsidR="006E0E54" w:rsidRPr="00DB1DA9" w:rsidRDefault="006E0E54" w:rsidP="005F2CCB">
      <w:pPr>
        <w:spacing w:line="240" w:lineRule="auto"/>
        <w:jc w:val="center"/>
        <w:rPr>
          <w:rFonts w:ascii="Times New Roman" w:hAnsi="Times New Roman" w:cs="Times New Roman"/>
          <w:b/>
          <w:bCs/>
          <w:sz w:val="24"/>
          <w:szCs w:val="24"/>
        </w:rPr>
      </w:pPr>
      <w:r w:rsidRPr="00DB1DA9">
        <w:rPr>
          <w:rFonts w:ascii="Times New Roman" w:hAnsi="Times New Roman" w:cs="Times New Roman"/>
          <w:b/>
          <w:bCs/>
          <w:sz w:val="24"/>
          <w:szCs w:val="24"/>
        </w:rPr>
        <w:t>SPECIALIOSIOS SĄLYGOS</w:t>
      </w:r>
    </w:p>
    <w:p w14:paraId="531CF119" w14:textId="77777777" w:rsidR="006E0E54" w:rsidRPr="004E09EC" w:rsidRDefault="006E0E54" w:rsidP="005F2CCB">
      <w:pPr>
        <w:pStyle w:val="ListParagraph"/>
        <w:numPr>
          <w:ilvl w:val="0"/>
          <w:numId w:val="1"/>
        </w:numPr>
        <w:spacing w:line="240" w:lineRule="auto"/>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185A3030" w14:textId="77777777" w:rsidR="006E0E54" w:rsidRPr="006D0278" w:rsidRDefault="006E0E54" w:rsidP="005F2CCB">
      <w:pPr>
        <w:pStyle w:val="ListParagraph"/>
        <w:spacing w:line="240" w:lineRule="auto"/>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6E0E54" w:rsidRPr="006D0278" w14:paraId="26C27A00" w14:textId="77777777" w:rsidTr="00AA4CF0">
        <w:trPr>
          <w:trHeight w:val="20"/>
        </w:trPr>
        <w:tc>
          <w:tcPr>
            <w:tcW w:w="404" w:type="pct"/>
            <w:shd w:val="clear" w:color="auto" w:fill="F2F2F2" w:themeFill="background1" w:themeFillShade="F2"/>
            <w:vAlign w:val="center"/>
          </w:tcPr>
          <w:p w14:paraId="56F76EB0"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5E3A30"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52EB44FD" w14:textId="6BD48600" w:rsidR="006E0E54" w:rsidRPr="004E09EC" w:rsidRDefault="00A6561F" w:rsidP="005F2CCB">
            <w:pPr>
              <w:spacing w:line="240" w:lineRule="auto"/>
              <w:jc w:val="left"/>
              <w:rPr>
                <w:rFonts w:ascii="Times New Roman" w:hAnsi="Times New Roman" w:cs="Times New Roman"/>
                <w:sz w:val="24"/>
                <w:szCs w:val="24"/>
              </w:rPr>
            </w:pPr>
            <w:r>
              <w:rPr>
                <w:rFonts w:ascii="Times New Roman" w:hAnsi="Times New Roman" w:cs="Times New Roman"/>
                <w:sz w:val="24"/>
                <w:szCs w:val="24"/>
              </w:rPr>
              <w:t>Lietuvos Respublikos ryšių reguliavimo tarnyba</w:t>
            </w:r>
          </w:p>
        </w:tc>
      </w:tr>
      <w:tr w:rsidR="006E0E54" w:rsidRPr="006D0278" w14:paraId="221F8F85" w14:textId="77777777" w:rsidTr="00AA4CF0">
        <w:trPr>
          <w:trHeight w:val="20"/>
        </w:trPr>
        <w:tc>
          <w:tcPr>
            <w:tcW w:w="404" w:type="pct"/>
            <w:shd w:val="clear" w:color="auto" w:fill="F2F2F2" w:themeFill="background1" w:themeFillShade="F2"/>
            <w:vAlign w:val="center"/>
          </w:tcPr>
          <w:p w14:paraId="0DCF0E8C"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B6DBB58" w14:textId="77777777" w:rsidR="006E0E54" w:rsidRPr="004E09EC" w:rsidRDefault="006E0E54" w:rsidP="005F2CCB">
            <w:pPr>
              <w:spacing w:line="240" w:lineRule="auto"/>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1BB8F870" w14:textId="77777777" w:rsidR="006E0E54" w:rsidRPr="008B11DF" w:rsidRDefault="006E0E54" w:rsidP="005F2CCB">
            <w:pPr>
              <w:spacing w:line="240" w:lineRule="auto"/>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w:t>
            </w:r>
            <w:r>
              <w:rPr>
                <w:rFonts w:ascii="Times New Roman" w:hAnsi="Times New Roman" w:cs="Times New Roman"/>
                <w:sz w:val="24"/>
                <w:szCs w:val="24"/>
              </w:rPr>
              <w:t>Lina Bukavickienė, tel. +37069101036</w:t>
            </w:r>
          </w:p>
        </w:tc>
      </w:tr>
      <w:tr w:rsidR="006E0E54" w:rsidRPr="006D0278" w14:paraId="2005021D" w14:textId="77777777" w:rsidTr="00AA4CF0">
        <w:trPr>
          <w:trHeight w:val="20"/>
        </w:trPr>
        <w:tc>
          <w:tcPr>
            <w:tcW w:w="404" w:type="pct"/>
            <w:shd w:val="clear" w:color="auto" w:fill="F2F2F2" w:themeFill="background1" w:themeFillShade="F2"/>
            <w:vAlign w:val="center"/>
          </w:tcPr>
          <w:p w14:paraId="2FD1A8F3"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94B3EA2" w14:textId="713A73E8" w:rsidR="006E0E54" w:rsidRPr="004E09EC" w:rsidRDefault="006E0E54" w:rsidP="005F2CCB">
            <w:pPr>
              <w:spacing w:line="240" w:lineRule="auto"/>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76AE83D9" w14:textId="22260DC2" w:rsidR="006E0E54" w:rsidRPr="004E09EC" w:rsidRDefault="00AC0E35" w:rsidP="005F2CCB">
            <w:pPr>
              <w:spacing w:line="240" w:lineRule="auto"/>
              <w:jc w:val="left"/>
              <w:rPr>
                <w:rFonts w:ascii="Times New Roman" w:hAnsi="Times New Roman" w:cs="Times New Roman"/>
                <w:sz w:val="24"/>
                <w:szCs w:val="24"/>
              </w:rPr>
            </w:pPr>
            <w:r>
              <w:rPr>
                <w:rFonts w:ascii="Times New Roman" w:hAnsi="Times New Roman" w:cs="Times New Roman"/>
                <w:sz w:val="24"/>
                <w:szCs w:val="24"/>
              </w:rPr>
              <w:t>Neskaidoma į pirkimo dalis</w:t>
            </w:r>
          </w:p>
        </w:tc>
      </w:tr>
      <w:tr w:rsidR="006E0E54" w:rsidRPr="006D0278" w14:paraId="3E510B94" w14:textId="77777777" w:rsidTr="00AA4CF0">
        <w:trPr>
          <w:trHeight w:val="20"/>
        </w:trPr>
        <w:tc>
          <w:tcPr>
            <w:tcW w:w="404" w:type="pct"/>
            <w:shd w:val="clear" w:color="auto" w:fill="F2F2F2" w:themeFill="background1" w:themeFillShade="F2"/>
            <w:vAlign w:val="center"/>
          </w:tcPr>
          <w:p w14:paraId="7B2EC3C2"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4C18F6A4"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74BAD382" w14:textId="77777777" w:rsidR="006E0E54" w:rsidRPr="004E09EC"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74E8243E6AD541AAB7071999134F013D"/>
                </w:placeholder>
                <w:comboBox>
                  <w:listItem w:value="Pasirinkite elementą."/>
                  <w:listItem w:displayText="Prekės" w:value="Prekės"/>
                  <w:listItem w:displayText="Darbai" w:value="Darbai"/>
                  <w:listItem w:displayText="Paslaugos" w:value="Paslaugos"/>
                </w:comboBox>
              </w:sdtPr>
              <w:sdtEndPr/>
              <w:sdtContent>
                <w:r w:rsidR="006E0E54">
                  <w:rPr>
                    <w:rFonts w:ascii="Times New Roman" w:hAnsi="Times New Roman" w:cs="Times New Roman"/>
                    <w:sz w:val="24"/>
                    <w:szCs w:val="24"/>
                  </w:rPr>
                  <w:t>Paslaugos</w:t>
                </w:r>
              </w:sdtContent>
            </w:sdt>
          </w:p>
        </w:tc>
      </w:tr>
      <w:tr w:rsidR="006E0E54" w:rsidRPr="006D0278" w14:paraId="1B23B55E" w14:textId="77777777" w:rsidTr="00AA4CF0">
        <w:trPr>
          <w:trHeight w:val="20"/>
        </w:trPr>
        <w:tc>
          <w:tcPr>
            <w:tcW w:w="404" w:type="pct"/>
            <w:shd w:val="clear" w:color="auto" w:fill="F2F2F2" w:themeFill="background1" w:themeFillShade="F2"/>
            <w:vAlign w:val="center"/>
          </w:tcPr>
          <w:p w14:paraId="4635EF3A"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E276255"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67F41DAF" w14:textId="501595C8" w:rsidR="006E0E54" w:rsidRPr="004E09EC" w:rsidRDefault="006E0E54" w:rsidP="005F2CCB">
            <w:pPr>
              <w:spacing w:line="240" w:lineRule="auto"/>
              <w:rPr>
                <w:rFonts w:ascii="Times New Roman" w:hAnsi="Times New Roman" w:cs="Times New Roman"/>
                <w:sz w:val="24"/>
                <w:szCs w:val="24"/>
              </w:rPr>
            </w:pPr>
            <w:r w:rsidRPr="005918F3">
              <w:rPr>
                <w:rFonts w:ascii="Times New Roman" w:hAnsi="Times New Roman" w:cs="Times New Roman"/>
                <w:sz w:val="24"/>
                <w:szCs w:val="24"/>
              </w:rPr>
              <w:t xml:space="preserve">Žr. Techninę specifikaciją (priedas Nr. </w:t>
            </w:r>
            <w:r w:rsidR="00AC0E35" w:rsidRPr="005918F3">
              <w:rPr>
                <w:rFonts w:ascii="Times New Roman" w:hAnsi="Times New Roman" w:cs="Times New Roman"/>
                <w:sz w:val="24"/>
                <w:szCs w:val="24"/>
              </w:rPr>
              <w:t>2</w:t>
            </w:r>
            <w:r w:rsidRPr="005918F3">
              <w:rPr>
                <w:rFonts w:ascii="Times New Roman" w:hAnsi="Times New Roman" w:cs="Times New Roman"/>
                <w:sz w:val="24"/>
                <w:szCs w:val="24"/>
              </w:rPr>
              <w:t>)</w:t>
            </w:r>
            <w:r w:rsidRPr="004E09EC">
              <w:rPr>
                <w:rFonts w:ascii="Times New Roman" w:hAnsi="Times New Roman" w:cs="Times New Roman"/>
                <w:sz w:val="24"/>
                <w:szCs w:val="24"/>
              </w:rPr>
              <w:t xml:space="preserve"> </w:t>
            </w:r>
          </w:p>
        </w:tc>
      </w:tr>
      <w:tr w:rsidR="006E0E54" w:rsidRPr="006D0278" w14:paraId="6DCDCD1C" w14:textId="77777777" w:rsidTr="00AA4CF0">
        <w:trPr>
          <w:trHeight w:val="20"/>
        </w:trPr>
        <w:tc>
          <w:tcPr>
            <w:tcW w:w="404" w:type="pct"/>
            <w:shd w:val="clear" w:color="auto" w:fill="F2F2F2" w:themeFill="background1" w:themeFillShade="F2"/>
            <w:vAlign w:val="center"/>
          </w:tcPr>
          <w:p w14:paraId="43F1951D"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5F25BB1" w14:textId="77777777" w:rsidR="006E0E54" w:rsidRPr="004E09EC" w:rsidRDefault="006E0E54" w:rsidP="005F2CCB">
            <w:pPr>
              <w:spacing w:line="240" w:lineRule="auto"/>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5DB46D31" w14:textId="77777777" w:rsidR="006E0E54" w:rsidRPr="004E09EC"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90A49F4F0E7E4E85BE2D5B3D7D0AD1CE"/>
                </w:placeholder>
                <w:dropDownList>
                  <w:listItem w:value="Pasirinkite elementą."/>
                  <w:listItem w:displayText="Taip" w:value="Taip"/>
                  <w:listItem w:displayText="Ne" w:value="Ne"/>
                </w:dropDownList>
              </w:sdtPr>
              <w:sdtEndPr/>
              <w:sdtContent>
                <w:r w:rsidR="006E0E54" w:rsidRPr="004E09EC">
                  <w:rPr>
                    <w:rFonts w:ascii="Times New Roman" w:hAnsi="Times New Roman" w:cs="Times New Roman"/>
                    <w:sz w:val="24"/>
                    <w:szCs w:val="24"/>
                  </w:rPr>
                  <w:t>Ne</w:t>
                </w:r>
              </w:sdtContent>
            </w:sdt>
          </w:p>
        </w:tc>
      </w:tr>
      <w:tr w:rsidR="006E0E54" w:rsidRPr="006D0278" w14:paraId="6160E7A7" w14:textId="77777777" w:rsidTr="00AA4CF0">
        <w:trPr>
          <w:trHeight w:val="20"/>
        </w:trPr>
        <w:tc>
          <w:tcPr>
            <w:tcW w:w="404" w:type="pct"/>
            <w:shd w:val="clear" w:color="auto" w:fill="F2F2F2" w:themeFill="background1" w:themeFillShade="F2"/>
            <w:vAlign w:val="center"/>
          </w:tcPr>
          <w:p w14:paraId="0B42A2FC"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673621C"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Leidžiama apsilankyti paslaugų teikimo ar darbų atlikimo vietoje:</w:t>
            </w:r>
          </w:p>
        </w:tc>
        <w:tc>
          <w:tcPr>
            <w:tcW w:w="2205" w:type="pct"/>
            <w:vAlign w:val="center"/>
          </w:tcPr>
          <w:p w14:paraId="6387875D" w14:textId="77777777" w:rsidR="006E0E54" w:rsidRPr="004E09EC"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5E946D148D894404A23B9F5FAAD94F23"/>
                </w:placeholder>
                <w:dropDownList>
                  <w:listItem w:value="Pasirinkite elementą."/>
                  <w:listItem w:displayText="Taip" w:value="Taip"/>
                  <w:listItem w:displayText="Ne" w:value="Ne"/>
                  <w:listItem w:displayText="Netaikoma" w:value="Netaikoma"/>
                </w:dropDownList>
              </w:sdtPr>
              <w:sdtEndPr/>
              <w:sdtContent>
                <w:r w:rsidR="006E0E54">
                  <w:rPr>
                    <w:rFonts w:ascii="Times New Roman" w:hAnsi="Times New Roman" w:cs="Times New Roman"/>
                    <w:sz w:val="24"/>
                    <w:szCs w:val="24"/>
                  </w:rPr>
                  <w:t>Netaikoma</w:t>
                </w:r>
              </w:sdtContent>
            </w:sdt>
            <w:r w:rsidR="006E0E54" w:rsidRPr="004E09EC">
              <w:rPr>
                <w:rFonts w:ascii="Times New Roman" w:hAnsi="Times New Roman" w:cs="Times New Roman"/>
                <w:sz w:val="24"/>
                <w:szCs w:val="24"/>
              </w:rPr>
              <w:t xml:space="preserve">. </w:t>
            </w:r>
          </w:p>
        </w:tc>
      </w:tr>
      <w:tr w:rsidR="006E0E54" w:rsidRPr="006D0278" w14:paraId="0D83F533" w14:textId="77777777" w:rsidTr="00AA4CF0">
        <w:trPr>
          <w:trHeight w:val="20"/>
        </w:trPr>
        <w:tc>
          <w:tcPr>
            <w:tcW w:w="404" w:type="pct"/>
            <w:shd w:val="clear" w:color="auto" w:fill="F2F2F2" w:themeFill="background1" w:themeFillShade="F2"/>
            <w:vAlign w:val="center"/>
          </w:tcPr>
          <w:p w14:paraId="5DA3EEF2"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512AEB9"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68C5F63A" w14:textId="77777777" w:rsidR="006E0E54" w:rsidRPr="004E09EC"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8474C37C191742D9A12B512C41D22DD0"/>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6E0E54">
                  <w:rPr>
                    <w:rFonts w:ascii="Times New Roman" w:hAnsi="Times New Roman" w:cs="Times New Roman"/>
                    <w:sz w:val="24"/>
                    <w:szCs w:val="24"/>
                  </w:rPr>
                  <w:t>Likus 6 (šešioms) dienoms iki pasiūlymų pateikimo termino pabaigos</w:t>
                </w:r>
              </w:sdtContent>
            </w:sdt>
          </w:p>
        </w:tc>
      </w:tr>
      <w:tr w:rsidR="006E0E54" w:rsidRPr="006D0278" w14:paraId="64652C6F" w14:textId="77777777" w:rsidTr="00AA4CF0">
        <w:trPr>
          <w:trHeight w:val="20"/>
        </w:trPr>
        <w:tc>
          <w:tcPr>
            <w:tcW w:w="404" w:type="pct"/>
            <w:shd w:val="clear" w:color="auto" w:fill="F2F2F2" w:themeFill="background1" w:themeFillShade="F2"/>
            <w:vAlign w:val="center"/>
          </w:tcPr>
          <w:p w14:paraId="1A626F1C"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4D4D46E2"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28A53168"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6E0E54" w:rsidRPr="006D0278" w14:paraId="06090DCF" w14:textId="77777777" w:rsidTr="00AA4CF0">
        <w:trPr>
          <w:trHeight w:val="20"/>
        </w:trPr>
        <w:tc>
          <w:tcPr>
            <w:tcW w:w="404" w:type="pct"/>
            <w:shd w:val="clear" w:color="auto" w:fill="F2F2F2" w:themeFill="background1" w:themeFillShade="F2"/>
            <w:vAlign w:val="center"/>
          </w:tcPr>
          <w:p w14:paraId="18668D5F"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14A3055" w14:textId="77777777" w:rsidR="006E0E54" w:rsidRPr="004E09EC" w:rsidRDefault="006E0E54" w:rsidP="005F2CCB">
            <w:pPr>
              <w:spacing w:line="240" w:lineRule="auto"/>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062CF6E9" w14:textId="77777777" w:rsidR="006E0E54" w:rsidRPr="004E09EC"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591DE00F9F514F35A05E8834DEE45812"/>
                </w:placeholder>
                <w:comboBox>
                  <w:listItem w:value="Pasirinkite elementą."/>
                  <w:listItem w:displayText="Netaikomi." w:value="Netaikomi."/>
                  <w:listItem w:displayText="Taikomi. Žr. SS 4 skyrių." w:value="Taikomi. Žr. SS 4 skyrių."/>
                </w:comboBox>
              </w:sdtPr>
              <w:sdtEndPr/>
              <w:sdtContent>
                <w:r w:rsidR="006E0E54" w:rsidRPr="004E09EC">
                  <w:rPr>
                    <w:rFonts w:ascii="Times New Roman" w:hAnsi="Times New Roman" w:cs="Times New Roman"/>
                    <w:sz w:val="24"/>
                    <w:szCs w:val="24"/>
                  </w:rPr>
                  <w:t>Taikomi. Žr. SS 4 skyrių.</w:t>
                </w:r>
              </w:sdtContent>
            </w:sdt>
          </w:p>
        </w:tc>
      </w:tr>
      <w:tr w:rsidR="006E0E54" w:rsidRPr="006D0278" w14:paraId="42C12817" w14:textId="77777777" w:rsidTr="006F414B">
        <w:trPr>
          <w:trHeight w:val="20"/>
        </w:trPr>
        <w:tc>
          <w:tcPr>
            <w:tcW w:w="404" w:type="pct"/>
            <w:shd w:val="clear" w:color="auto" w:fill="F2F2F2" w:themeFill="background1" w:themeFillShade="F2"/>
            <w:vAlign w:val="center"/>
          </w:tcPr>
          <w:p w14:paraId="2463646A"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vAlign w:val="center"/>
          </w:tcPr>
          <w:p w14:paraId="1410026A" w14:textId="77777777" w:rsidR="006E0E54" w:rsidRPr="006F414B" w:rsidRDefault="006E0E54" w:rsidP="005F2CCB">
            <w:pPr>
              <w:spacing w:line="240" w:lineRule="auto"/>
              <w:jc w:val="left"/>
              <w:rPr>
                <w:rFonts w:ascii="Times New Roman" w:hAnsi="Times New Roman" w:cs="Times New Roman"/>
                <w:sz w:val="24"/>
                <w:szCs w:val="24"/>
              </w:rPr>
            </w:pPr>
            <w:r w:rsidRPr="006F414B">
              <w:rPr>
                <w:rFonts w:ascii="Times New Roman" w:hAnsi="Times New Roman" w:cs="Times New Roman"/>
                <w:sz w:val="24"/>
                <w:szCs w:val="24"/>
              </w:rPr>
              <w:t>K</w:t>
            </w:r>
            <w:r w:rsidRPr="006F414B">
              <w:rPr>
                <w:rFonts w:ascii="Times New Roman" w:hAnsi="Times New Roman" w:cs="Times New Roman"/>
                <w:bCs/>
                <w:sz w:val="24"/>
                <w:szCs w:val="24"/>
              </w:rPr>
              <w:t>okybės vadybos sistemos ir (arba) aplinkos apsaugos vadybos sistemos standartai</w:t>
            </w:r>
          </w:p>
        </w:tc>
        <w:tc>
          <w:tcPr>
            <w:tcW w:w="2205" w:type="pct"/>
            <w:vAlign w:val="center"/>
          </w:tcPr>
          <w:p w14:paraId="4539500F" w14:textId="77777777" w:rsidR="006E0E54" w:rsidRPr="006F414B"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E300E1A823A747EEAAD1A2D80A194B6C"/>
                </w:placeholder>
                <w:comboBox>
                  <w:listItem w:value="Pasirinkite elementą."/>
                  <w:listItem w:displayText="Netaikomi." w:value="Netaikomi."/>
                  <w:listItem w:displayText="Taikomi. Žr. SS 5 skyrių." w:value="Taikomi. Žr. SS 5 skyrių."/>
                </w:comboBox>
              </w:sdtPr>
              <w:sdtEndPr/>
              <w:sdtContent>
                <w:r w:rsidR="006E0E54" w:rsidRPr="006F414B">
                  <w:rPr>
                    <w:rFonts w:ascii="Times New Roman" w:hAnsi="Times New Roman" w:cs="Times New Roman"/>
                    <w:sz w:val="24"/>
                    <w:szCs w:val="24"/>
                  </w:rPr>
                  <w:t>Taikomi. Žr. SS 5 skyrių.</w:t>
                </w:r>
              </w:sdtContent>
            </w:sdt>
          </w:p>
        </w:tc>
      </w:tr>
      <w:tr w:rsidR="006E0E54" w:rsidRPr="006D0278" w14:paraId="2BD65436" w14:textId="77777777" w:rsidTr="00AA4CF0">
        <w:trPr>
          <w:trHeight w:val="20"/>
        </w:trPr>
        <w:tc>
          <w:tcPr>
            <w:tcW w:w="404" w:type="pct"/>
            <w:shd w:val="clear" w:color="auto" w:fill="F2F2F2" w:themeFill="background1" w:themeFillShade="F2"/>
            <w:vAlign w:val="center"/>
          </w:tcPr>
          <w:p w14:paraId="072BCFA1"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6C8FBBA"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576DD6CD" w14:textId="77777777" w:rsidR="006E0E54" w:rsidRPr="005A6871"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B7F0A64382FE4971A2131651A8E1F01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E0E54" w:rsidRPr="00735B0C">
                  <w:rPr>
                    <w:rFonts w:ascii="Times New Roman" w:hAnsi="Times New Roman" w:cs="Times New Roman"/>
                    <w:sz w:val="24"/>
                    <w:szCs w:val="24"/>
                  </w:rPr>
                  <w:t>Ekonomiškai naudingiausias pasiūlymas išrenkamas pagal kainos ir kokybės (pasirinktos kokybės vertinimo charakteristikos įvertinamos kiekybiškai) santykį.</w:t>
                </w:r>
              </w:sdtContent>
            </w:sdt>
          </w:p>
        </w:tc>
      </w:tr>
      <w:tr w:rsidR="006E0E54" w:rsidRPr="006D0278" w14:paraId="2F47CF33" w14:textId="77777777" w:rsidTr="00AA4CF0">
        <w:trPr>
          <w:trHeight w:val="20"/>
        </w:trPr>
        <w:tc>
          <w:tcPr>
            <w:tcW w:w="404" w:type="pct"/>
            <w:shd w:val="clear" w:color="auto" w:fill="F2F2F2" w:themeFill="background1" w:themeFillShade="F2"/>
            <w:vAlign w:val="center"/>
          </w:tcPr>
          <w:p w14:paraId="58695802"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C622E00"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3D8B97B5" w14:textId="77777777" w:rsidR="006E0E54" w:rsidRPr="005A6871" w:rsidRDefault="006E0E54" w:rsidP="005F2CCB">
            <w:pPr>
              <w:spacing w:line="240" w:lineRule="auto"/>
              <w:jc w:val="left"/>
              <w:rPr>
                <w:rFonts w:ascii="Times New Roman" w:hAnsi="Times New Roman" w:cs="Times New Roman"/>
                <w:sz w:val="24"/>
                <w:szCs w:val="24"/>
              </w:rPr>
            </w:pPr>
            <w:r w:rsidRPr="006F414B">
              <w:rPr>
                <w:rFonts w:ascii="Times New Roman" w:hAnsi="Times New Roman" w:cs="Times New Roman"/>
                <w:sz w:val="24"/>
                <w:szCs w:val="24"/>
              </w:rPr>
              <w:t>Žr. SS 5 skyrių</w:t>
            </w:r>
            <w:r w:rsidRPr="005A6871">
              <w:rPr>
                <w:rFonts w:ascii="Times New Roman" w:hAnsi="Times New Roman" w:cs="Times New Roman"/>
                <w:sz w:val="24"/>
                <w:szCs w:val="24"/>
              </w:rPr>
              <w:t>.</w:t>
            </w:r>
          </w:p>
        </w:tc>
      </w:tr>
      <w:tr w:rsidR="006E0E54" w:rsidRPr="006D0278" w14:paraId="62485418" w14:textId="77777777" w:rsidTr="00AA4CF0">
        <w:trPr>
          <w:trHeight w:val="20"/>
        </w:trPr>
        <w:tc>
          <w:tcPr>
            <w:tcW w:w="404" w:type="pct"/>
            <w:shd w:val="clear" w:color="auto" w:fill="F2F2F2" w:themeFill="background1" w:themeFillShade="F2"/>
            <w:vAlign w:val="center"/>
          </w:tcPr>
          <w:p w14:paraId="70E4A633"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EC8E818"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4C7C940B" w14:textId="77777777" w:rsidR="006E0E54" w:rsidRPr="005A6871"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D4F9F76378F64FCC87290CC52658ED9B"/>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6E0E54">
                  <w:rPr>
                    <w:rFonts w:ascii="Times New Roman" w:hAnsi="Times New Roman" w:cs="Times New Roman"/>
                    <w:sz w:val="24"/>
                    <w:szCs w:val="24"/>
                  </w:rPr>
                  <w:t>Fiksuoto įkainio.</w:t>
                </w:r>
              </w:sdtContent>
            </w:sdt>
          </w:p>
        </w:tc>
      </w:tr>
      <w:tr w:rsidR="006E0E54" w:rsidRPr="006D0278" w14:paraId="04B5597C" w14:textId="77777777" w:rsidTr="00AA4CF0">
        <w:trPr>
          <w:trHeight w:val="20"/>
        </w:trPr>
        <w:tc>
          <w:tcPr>
            <w:tcW w:w="404" w:type="pct"/>
            <w:shd w:val="clear" w:color="auto" w:fill="F2F2F2" w:themeFill="background1" w:themeFillShade="F2"/>
            <w:vAlign w:val="center"/>
          </w:tcPr>
          <w:p w14:paraId="0BCEFE5B"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F00902C"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73A7BAC7" w14:textId="40BF4CDF" w:rsidR="006E0E54" w:rsidRPr="005A6871" w:rsidRDefault="00824E6A" w:rsidP="005F2CCB">
            <w:pPr>
              <w:spacing w:line="240" w:lineRule="auto"/>
              <w:rPr>
                <w:rFonts w:ascii="Times New Roman" w:hAnsi="Times New Roman" w:cs="Times New Roman"/>
                <w:sz w:val="24"/>
                <w:szCs w:val="24"/>
              </w:rPr>
            </w:pPr>
            <w:sdt>
              <w:sdtPr>
                <w:rPr>
                  <w:rFonts w:ascii="Times New Roman" w:hAnsi="Times New Roman" w:cs="Times New Roman"/>
                  <w:sz w:val="24"/>
                  <w:szCs w:val="24"/>
                </w:rPr>
                <w:id w:val="1687477489"/>
                <w:placeholder>
                  <w:docPart w:val="4728FB1B380A4669882F5655A5119FD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7C24B4613A3F4C9D9B43B89AE80E001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4B33A9" w:rsidRPr="00E0016A">
                      <w:rPr>
                        <w:rFonts w:ascii="Times New Roman" w:hAnsi="Times New Roman" w:cs="Times New Roman"/>
                        <w:sz w:val="24"/>
                        <w:szCs w:val="24"/>
                      </w:rPr>
                      <w:t>Tiekėjo pateikto pasiūlymo galiojimas užtikrinamas 3 % dydžio bauda nuo tiekėjo pasiūlyme nurodytos pasiūlymo kainos be PVM.</w:t>
                    </w:r>
                    <w:r w:rsidR="004B33A9">
                      <w:rPr>
                        <w:rFonts w:ascii="Times New Roman" w:hAnsi="Times New Roman" w:cs="Times New Roman"/>
                        <w:sz w:val="24"/>
                        <w:szCs w:val="24"/>
                      </w:rPr>
                      <w:t xml:space="preserve"> </w:t>
                    </w:r>
                    <w:r w:rsidR="004B33A9" w:rsidRPr="002E468E">
                      <w:rPr>
                        <w:rFonts w:ascii="Times New Roman" w:hAnsi="Times New Roman" w:cs="Times New Roman"/>
                        <w:sz w:val="24"/>
                        <w:szCs w:val="24"/>
                      </w:rPr>
                      <w:t xml:space="preserve">Pasiūlymo galiojimo laikotarpiu atsisakius sudaryti viešojo pirkimo sutartį ar jos nepasirašius per perkančiosios organizacijos nustatytą terminą, </w:t>
                    </w:r>
                    <w:r w:rsidR="000C4D6B">
                      <w:rPr>
                        <w:rFonts w:ascii="Times New Roman" w:hAnsi="Times New Roman" w:cs="Times New Roman"/>
                        <w:sz w:val="24"/>
                        <w:szCs w:val="24"/>
                      </w:rPr>
                      <w:t>Tiekėjas įsipareigoja</w:t>
                    </w:r>
                    <w:r w:rsidR="004B33A9" w:rsidRPr="002E468E">
                      <w:rPr>
                        <w:rFonts w:ascii="Times New Roman" w:hAnsi="Times New Roman" w:cs="Times New Roman"/>
                        <w:sz w:val="24"/>
                        <w:szCs w:val="24"/>
                      </w:rPr>
                      <w:t xml:space="preserve"> sumokėti perkančiajai organizacijai 3 (trijų) proc. pasiūlymo kainos Eur be PVM dydžio baudą bei </w:t>
                    </w:r>
                    <w:r w:rsidR="004B33A9" w:rsidRPr="002E468E">
                      <w:rPr>
                        <w:rFonts w:ascii="Times New Roman" w:hAnsi="Times New Roman" w:cs="Times New Roman"/>
                        <w:sz w:val="24"/>
                        <w:szCs w:val="24"/>
                      </w:rPr>
                      <w:lastRenderedPageBreak/>
                      <w:t>padengti perkančiosios organizacijos patirtus nuostolius, kiek jų nepadengia aukščiau nurodyta bauda</w:t>
                    </w:r>
                    <w:r w:rsidR="000C4D6B">
                      <w:rPr>
                        <w:rFonts w:ascii="Times New Roman" w:hAnsi="Times New Roman" w:cs="Times New Roman"/>
                        <w:sz w:val="24"/>
                        <w:szCs w:val="24"/>
                      </w:rPr>
                      <w:t>.</w:t>
                    </w:r>
                  </w:sdtContent>
                </w:sdt>
              </w:sdtContent>
            </w:sdt>
          </w:p>
        </w:tc>
      </w:tr>
      <w:tr w:rsidR="006E0E54" w:rsidRPr="006D0278" w14:paraId="5CDEC823" w14:textId="77777777" w:rsidTr="00AA4CF0">
        <w:trPr>
          <w:trHeight w:val="20"/>
        </w:trPr>
        <w:tc>
          <w:tcPr>
            <w:tcW w:w="404" w:type="pct"/>
            <w:shd w:val="clear" w:color="auto" w:fill="F2F2F2" w:themeFill="background1" w:themeFillShade="F2"/>
            <w:vAlign w:val="center"/>
          </w:tcPr>
          <w:p w14:paraId="3C36A0D2"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6C469AA"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08165C47" w14:textId="77777777" w:rsidR="006E0E54" w:rsidRPr="005A6871" w:rsidRDefault="006E0E54" w:rsidP="005F2CCB">
            <w:pPr>
              <w:spacing w:line="240" w:lineRule="auto"/>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6E0E54" w:rsidRPr="006D0278" w14:paraId="44B92C04" w14:textId="77777777" w:rsidTr="00AA4CF0">
        <w:trPr>
          <w:trHeight w:val="20"/>
        </w:trPr>
        <w:tc>
          <w:tcPr>
            <w:tcW w:w="404" w:type="pct"/>
            <w:shd w:val="clear" w:color="auto" w:fill="F2F2F2" w:themeFill="background1" w:themeFillShade="F2"/>
            <w:vAlign w:val="center"/>
          </w:tcPr>
          <w:p w14:paraId="69B0D754"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4041B1F1" w14:textId="77777777" w:rsidR="006E0E54" w:rsidRPr="005A6871" w:rsidRDefault="006E0E54" w:rsidP="005F2CCB">
            <w:pPr>
              <w:spacing w:line="240" w:lineRule="auto"/>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33545121" w14:textId="77777777" w:rsidR="006E0E54" w:rsidRPr="005A6871" w:rsidRDefault="00824E6A" w:rsidP="005F2CCB">
            <w:pPr>
              <w:spacing w:line="240" w:lineRule="auto"/>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32570B8F62124368914D5D758756DD5F"/>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6E0E54" w:rsidRPr="008B11DF">
                  <w:rPr>
                    <w:rFonts w:ascii="Times New Roman" w:hAnsi="Times New Roman" w:cs="Times New Roman"/>
                    <w:sz w:val="24"/>
                    <w:szCs w:val="24"/>
                    <w:lang w:val="pt-PT"/>
                  </w:rPr>
                  <w:t>Pirkimo objekto negalima įsigyti iš centrinės perkančiosios organizacijos.</w:t>
                </w:r>
              </w:sdtContent>
            </w:sdt>
          </w:p>
        </w:tc>
      </w:tr>
      <w:tr w:rsidR="006E0E54" w:rsidRPr="006D0278" w14:paraId="1A5D7038" w14:textId="77777777" w:rsidTr="00AA4CF0">
        <w:trPr>
          <w:trHeight w:val="20"/>
        </w:trPr>
        <w:tc>
          <w:tcPr>
            <w:tcW w:w="404" w:type="pct"/>
            <w:shd w:val="clear" w:color="auto" w:fill="F2F2F2" w:themeFill="background1" w:themeFillShade="F2"/>
            <w:vAlign w:val="center"/>
          </w:tcPr>
          <w:p w14:paraId="0EDA64CE"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B59F405" w14:textId="77777777" w:rsidR="006E0E54" w:rsidRPr="005A6871" w:rsidRDefault="006E0E54" w:rsidP="005F2CCB">
            <w:pPr>
              <w:spacing w:line="240" w:lineRule="auto"/>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nurodytų  BVPŽ kodų prekes ar paslaugas (pirkimo metu atliekama patikra dėl atitikties nacionalinio saugumo interesams ir tiekėjas turės pateikti tokiai patikrai atlikti reikalingus dokumentus</w:t>
            </w:r>
            <w:bookmarkEnd w:id="0"/>
            <w:r w:rsidRPr="005A6871">
              <w:rPr>
                <w:rFonts w:ascii="Times New Roman" w:hAnsi="Times New Roman" w:cs="Times New Roman"/>
                <w:sz w:val="24"/>
                <w:szCs w:val="24"/>
              </w:rPr>
              <w:t>):</w:t>
            </w:r>
          </w:p>
        </w:tc>
        <w:tc>
          <w:tcPr>
            <w:tcW w:w="2205" w:type="pct"/>
            <w:vAlign w:val="center"/>
          </w:tcPr>
          <w:p w14:paraId="74F36511" w14:textId="77777777" w:rsidR="006E0E54" w:rsidRPr="00AC3F4F" w:rsidRDefault="00824E6A" w:rsidP="005F2CCB">
            <w:pPr>
              <w:spacing w:line="240" w:lineRule="auto"/>
              <w:rPr>
                <w:rFonts w:ascii="Times New Roman" w:hAnsi="Times New Roman" w:cs="Times New Roman"/>
                <w:sz w:val="24"/>
                <w:szCs w:val="24"/>
              </w:rPr>
            </w:pPr>
            <w:sdt>
              <w:sdtPr>
                <w:rPr>
                  <w:rFonts w:ascii="Times New Roman" w:hAnsi="Times New Roman" w:cs="Times New Roman"/>
                  <w:sz w:val="24"/>
                  <w:szCs w:val="24"/>
                </w:rPr>
                <w:id w:val="-1553527603"/>
                <w:placeholder>
                  <w:docPart w:val="3D53E3A43CE94D74B6975E00F2429D43"/>
                </w:placeholder>
                <w:dropDownList>
                  <w:listItem w:value="Pasirinkite elementą."/>
                  <w:listItem w:displayText="Taip" w:value="Taip"/>
                  <w:listItem w:displayText="Ne" w:value="Ne"/>
                </w:dropDownList>
              </w:sdtPr>
              <w:sdtEndPr/>
              <w:sdtContent>
                <w:r w:rsidR="006E0E54" w:rsidRPr="008B11DF">
                  <w:rPr>
                    <w:rFonts w:ascii="Times New Roman" w:hAnsi="Times New Roman" w:cs="Times New Roman"/>
                    <w:sz w:val="24"/>
                    <w:szCs w:val="24"/>
                  </w:rPr>
                  <w:t>Taip</w:t>
                </w:r>
              </w:sdtContent>
            </w:sdt>
            <w:r w:rsidR="006E0E54" w:rsidRPr="00AC3F4F">
              <w:rPr>
                <w:rFonts w:ascii="Times New Roman" w:hAnsi="Times New Roman" w:cs="Times New Roman"/>
                <w:sz w:val="24"/>
                <w:szCs w:val="24"/>
              </w:rPr>
              <w:t>.</w:t>
            </w:r>
          </w:p>
          <w:p w14:paraId="387923C1" w14:textId="2EA8590C" w:rsidR="006E0E54" w:rsidRPr="008B11DF" w:rsidRDefault="006E0E54" w:rsidP="005F2CCB">
            <w:pPr>
              <w:spacing w:line="240" w:lineRule="auto"/>
              <w:rPr>
                <w:rFonts w:ascii="Times New Roman" w:hAnsi="Times New Roman" w:cs="Times New Roman"/>
                <w:sz w:val="24"/>
                <w:szCs w:val="24"/>
              </w:rPr>
            </w:pPr>
            <w:r w:rsidRPr="00F577CF">
              <w:rPr>
                <w:rFonts w:ascii="Times New Roman" w:hAnsi="Times New Roman" w:cs="Times New Roman"/>
                <w:sz w:val="24"/>
                <w:szCs w:val="24"/>
              </w:rPr>
              <w:t>Tiekėjas privalo įrodyti, kad siūlomos paslaugos nekelia grėsmės nacionaliniam saugumui, nėra nurodytų aplinkybių – paslaugų teikimas būtų vykdomas iš VPĮ 92 straipsnio 14 dalyje numatytame sąraše nurodytų valstybių ar teritorijų.</w:t>
            </w:r>
          </w:p>
        </w:tc>
      </w:tr>
      <w:tr w:rsidR="006E0E54" w:rsidRPr="006D0278" w14:paraId="3B9B64CD" w14:textId="77777777" w:rsidTr="00AA4CF0">
        <w:trPr>
          <w:trHeight w:val="20"/>
        </w:trPr>
        <w:tc>
          <w:tcPr>
            <w:tcW w:w="404" w:type="pct"/>
            <w:shd w:val="clear" w:color="auto" w:fill="F2F2F2" w:themeFill="background1" w:themeFillShade="F2"/>
            <w:vAlign w:val="center"/>
          </w:tcPr>
          <w:p w14:paraId="0DA6C44D"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1C57B0A" w14:textId="77777777" w:rsidR="006E0E54" w:rsidRPr="005A6871" w:rsidRDefault="006E0E54" w:rsidP="005F2CCB">
            <w:pPr>
              <w:spacing w:line="240" w:lineRule="auto"/>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200E09E6" w14:textId="77777777" w:rsidR="006E0E54" w:rsidRPr="005A6871" w:rsidRDefault="00824E6A" w:rsidP="005F2CCB">
            <w:pPr>
              <w:spacing w:line="240" w:lineRule="auto"/>
              <w:rPr>
                <w:rFonts w:ascii="Times New Roman" w:hAnsi="Times New Roman" w:cs="Times New Roman"/>
                <w:sz w:val="24"/>
                <w:szCs w:val="24"/>
              </w:rPr>
            </w:pPr>
            <w:sdt>
              <w:sdtPr>
                <w:rPr>
                  <w:rFonts w:ascii="Times New Roman" w:hAnsi="Times New Roman" w:cs="Times New Roman"/>
                  <w:sz w:val="24"/>
                  <w:szCs w:val="24"/>
                </w:rPr>
                <w:id w:val="-812632988"/>
                <w:placeholder>
                  <w:docPart w:val="143EB969F9964FB0A28B171F9CBB0335"/>
                </w:placeholder>
                <w:dropDownList>
                  <w:listItem w:value="Pasirinkite elementą."/>
                  <w:listItem w:displayText="Taip" w:value="Taip"/>
                  <w:listItem w:displayText="Ne" w:value="Ne"/>
                </w:dropDownList>
              </w:sdtPr>
              <w:sdtEndPr/>
              <w:sdtContent>
                <w:r w:rsidR="006E0E54" w:rsidRPr="005A6871">
                  <w:rPr>
                    <w:rFonts w:ascii="Times New Roman" w:hAnsi="Times New Roman" w:cs="Times New Roman"/>
                    <w:sz w:val="24"/>
                    <w:szCs w:val="24"/>
                  </w:rPr>
                  <w:t>Ne</w:t>
                </w:r>
              </w:sdtContent>
            </w:sdt>
            <w:r w:rsidR="006E0E54" w:rsidRPr="005A6871">
              <w:rPr>
                <w:rFonts w:ascii="Times New Roman" w:hAnsi="Times New Roman" w:cs="Times New Roman"/>
                <w:sz w:val="24"/>
                <w:szCs w:val="24"/>
              </w:rPr>
              <w:t>.</w:t>
            </w:r>
          </w:p>
          <w:p w14:paraId="559E792C" w14:textId="77777777" w:rsidR="006E0E54" w:rsidRPr="005A6871" w:rsidRDefault="006E0E54" w:rsidP="005F2CCB">
            <w:pPr>
              <w:spacing w:line="240" w:lineRule="auto"/>
              <w:jc w:val="left"/>
              <w:rPr>
                <w:rFonts w:ascii="Times New Roman" w:hAnsi="Times New Roman" w:cs="Times New Roman"/>
                <w:sz w:val="24"/>
                <w:szCs w:val="24"/>
              </w:rPr>
            </w:pPr>
          </w:p>
        </w:tc>
      </w:tr>
      <w:tr w:rsidR="006E0E54" w:rsidRPr="006D0278" w14:paraId="297B6F00" w14:textId="77777777" w:rsidTr="00AA4CF0">
        <w:trPr>
          <w:trHeight w:val="20"/>
        </w:trPr>
        <w:tc>
          <w:tcPr>
            <w:tcW w:w="404" w:type="pct"/>
            <w:shd w:val="clear" w:color="auto" w:fill="F2F2F2" w:themeFill="background1" w:themeFillShade="F2"/>
            <w:vAlign w:val="center"/>
          </w:tcPr>
          <w:p w14:paraId="5376E1D1"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12C1E47F" w14:textId="77777777" w:rsidR="006E0E54" w:rsidRPr="005A6871" w:rsidRDefault="006E0E54" w:rsidP="005F2CCB">
            <w:pPr>
              <w:spacing w:line="240" w:lineRule="auto"/>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3367A03F" w14:textId="77777777" w:rsidR="006E0E54" w:rsidRPr="005A6871" w:rsidRDefault="00824E6A" w:rsidP="005F2CCB">
            <w:pPr>
              <w:spacing w:line="240" w:lineRule="auto"/>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F840D53122D6464EBACC563F6A869B6D"/>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6E0E54" w:rsidRPr="005A6871">
                  <w:rPr>
                    <w:rFonts w:ascii="Times New Roman" w:hAnsi="Times New Roman" w:cs="Times New Roman"/>
                    <w:sz w:val="24"/>
                    <w:szCs w:val="24"/>
                  </w:rPr>
                  <w:t>Netaikoma</w:t>
                </w:r>
              </w:sdtContent>
            </w:sdt>
          </w:p>
        </w:tc>
      </w:tr>
      <w:tr w:rsidR="006E0E54" w:rsidRPr="006D0278" w14:paraId="1E4B57CD" w14:textId="77777777" w:rsidTr="00AA4CF0">
        <w:trPr>
          <w:trHeight w:val="20"/>
        </w:trPr>
        <w:tc>
          <w:tcPr>
            <w:tcW w:w="404" w:type="pct"/>
            <w:shd w:val="clear" w:color="auto" w:fill="F2F2F2" w:themeFill="background1" w:themeFillShade="F2"/>
            <w:vAlign w:val="center"/>
          </w:tcPr>
          <w:p w14:paraId="7F5E0BDE" w14:textId="77777777" w:rsidR="006E0E54" w:rsidRPr="006D0278" w:rsidRDefault="006E0E54" w:rsidP="005F2CCB">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FA3EAE" w14:textId="77777777" w:rsidR="006E0E54" w:rsidRPr="005A6871" w:rsidRDefault="006E0E54" w:rsidP="005F2CCB">
            <w:pPr>
              <w:spacing w:line="240" w:lineRule="auto"/>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7C437CF0" w14:textId="77777777" w:rsidR="006E0E54" w:rsidRDefault="00824E6A" w:rsidP="005F2CCB">
            <w:pPr>
              <w:spacing w:line="240" w:lineRule="auto"/>
              <w:rPr>
                <w:rFonts w:ascii="Times New Roman" w:hAnsi="Times New Roman" w:cs="Times New Roman"/>
                <w:sz w:val="24"/>
                <w:szCs w:val="24"/>
              </w:rPr>
            </w:pPr>
            <w:sdt>
              <w:sdtPr>
                <w:rPr>
                  <w:rFonts w:ascii="Times New Roman" w:hAnsi="Times New Roman" w:cs="Times New Roman"/>
                  <w:sz w:val="24"/>
                  <w:szCs w:val="24"/>
                </w:rPr>
                <w:id w:val="-841391981"/>
                <w:placeholder>
                  <w:docPart w:val="43409CAC5C0F4FF08534BF4EF5C2B767"/>
                </w:placeholder>
                <w:dropDownList>
                  <w:listItem w:value="Pasirinkite elementą."/>
                  <w:listItem w:displayText="Taip" w:value="Taip"/>
                  <w:listItem w:displayText="Ne" w:value="Ne"/>
                </w:dropDownList>
              </w:sdtPr>
              <w:sdtEndPr/>
              <w:sdtContent>
                <w:r w:rsidR="006E0E54" w:rsidRPr="005A6871">
                  <w:rPr>
                    <w:rFonts w:ascii="Times New Roman" w:hAnsi="Times New Roman" w:cs="Times New Roman"/>
                    <w:sz w:val="24"/>
                    <w:szCs w:val="24"/>
                  </w:rPr>
                  <w:t>Taip</w:t>
                </w:r>
              </w:sdtContent>
            </w:sdt>
            <w:r w:rsidR="006E0E54" w:rsidRPr="005A6871">
              <w:rPr>
                <w:rFonts w:ascii="Times New Roman" w:hAnsi="Times New Roman" w:cs="Times New Roman"/>
                <w:sz w:val="24"/>
                <w:szCs w:val="24"/>
              </w:rPr>
              <w:t xml:space="preserve">. </w:t>
            </w:r>
          </w:p>
          <w:p w14:paraId="441CFA53" w14:textId="77777777" w:rsidR="006E0E54" w:rsidRPr="004C3AE8" w:rsidRDefault="006E0E54" w:rsidP="005F2CCB">
            <w:pPr>
              <w:spacing w:line="240" w:lineRule="auto"/>
              <w:rPr>
                <w:rFonts w:ascii="Times New Roman" w:hAnsi="Times New Roman" w:cs="Times New Roman"/>
                <w:color w:val="000000" w:themeColor="text1"/>
                <w:kern w:val="2"/>
                <w:sz w:val="24"/>
                <w:szCs w:val="24"/>
                <w:shd w:val="clear" w:color="auto" w:fill="FFFFFF"/>
              </w:rPr>
            </w:pPr>
            <w:r w:rsidRPr="004C3AE8">
              <w:rPr>
                <w:rFonts w:ascii="Times New Roman" w:hAnsi="Times New Roman" w:cs="Times New Roman"/>
                <w:color w:val="000000"/>
                <w:kern w:val="2"/>
                <w:sz w:val="24"/>
                <w:szCs w:val="24"/>
                <w:shd w:val="clear" w:color="auto" w:fill="FFFFFF"/>
              </w:rPr>
              <w:t xml:space="preserve">Aplinkosauginiai kriterijai </w:t>
            </w:r>
            <w:r>
              <w:rPr>
                <w:rFonts w:ascii="Times New Roman" w:hAnsi="Times New Roman" w:cs="Times New Roman"/>
                <w:color w:val="000000"/>
                <w:kern w:val="2"/>
                <w:sz w:val="24"/>
                <w:szCs w:val="24"/>
                <w:shd w:val="clear" w:color="auto" w:fill="FFFFFF"/>
              </w:rPr>
              <w:t>Paslaugoms</w:t>
            </w:r>
            <w:r w:rsidRPr="004C3AE8">
              <w:rPr>
                <w:rFonts w:ascii="Times New Roman" w:hAnsi="Times New Roman" w:cs="Times New Roman"/>
                <w:color w:val="000000"/>
                <w:kern w:val="2"/>
                <w:sz w:val="24"/>
                <w:szCs w:val="24"/>
                <w:shd w:val="clear" w:color="auto" w:fill="FFFFFF"/>
              </w:rPr>
              <w:t xml:space="preserve"> nustatomi vadovaujantis </w:t>
            </w:r>
            <w:r w:rsidRPr="004C3AE8">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rPr>
              <w:t>:</w:t>
            </w:r>
          </w:p>
          <w:p w14:paraId="26BC14CD" w14:textId="77777777" w:rsidR="006E0E54" w:rsidRPr="004C3AE8" w:rsidRDefault="006E0E54" w:rsidP="005F2CCB">
            <w:pPr>
              <w:spacing w:line="240" w:lineRule="auto"/>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rPr>
              <w:t xml:space="preserve">4.4.3 papunkčiu: </w:t>
            </w:r>
            <w:r w:rsidRPr="00142FA5">
              <w:rPr>
                <w:rFonts w:ascii="Times New Roman" w:hAnsi="Times New Roman" w:cs="Times New Roman"/>
                <w:sz w:val="24"/>
                <w:szCs w:val="24"/>
              </w:rPr>
              <w:t xml:space="preserve">perkama tik nematerialaus pobūdžio (intelektinė) </w:t>
            </w:r>
            <w:r>
              <w:rPr>
                <w:rFonts w:ascii="Times New Roman" w:hAnsi="Times New Roman" w:cs="Times New Roman"/>
                <w:sz w:val="24"/>
                <w:szCs w:val="24"/>
              </w:rPr>
              <w:t>paslauga</w:t>
            </w:r>
            <w:r w:rsidRPr="00142FA5">
              <w:rPr>
                <w:rFonts w:ascii="Times New Roman" w:hAnsi="Times New Roman" w:cs="Times New Roman"/>
                <w:sz w:val="24"/>
                <w:szCs w:val="24"/>
              </w:rPr>
              <w:t>, nesusijusi su materialaus objekto sukūrimu, kurios tiekimo metu nėra numatomas reikšmingas neigiamas poveikis aplinkai, nesukuriamas taršos šaltinis ir negeneruojamos atliekos (pvz.</w:t>
            </w:r>
            <w:r>
              <w:rPr>
                <w:rFonts w:ascii="Times New Roman" w:hAnsi="Times New Roman" w:cs="Times New Roman"/>
                <w:sz w:val="24"/>
                <w:szCs w:val="24"/>
              </w:rPr>
              <w:t>,</w:t>
            </w:r>
            <w:r w:rsidRPr="00142FA5">
              <w:rPr>
                <w:rFonts w:ascii="Times New Roman" w:hAnsi="Times New Roman" w:cs="Times New Roman"/>
                <w:sz w:val="24"/>
                <w:szCs w:val="24"/>
              </w:rPr>
              <w:t xml:space="preserve"> programavimo, programinės įrangos nuomos ir informacinių sistemų priežiūra, konsultacijos ir kita)</w:t>
            </w:r>
            <w:r>
              <w:rPr>
                <w:rFonts w:ascii="Times New Roman" w:hAnsi="Times New Roman" w:cs="Times New Roman"/>
                <w:sz w:val="24"/>
                <w:szCs w:val="24"/>
              </w:rPr>
              <w:t>;</w:t>
            </w:r>
            <w:r w:rsidRPr="004C3AE8">
              <w:rPr>
                <w:rFonts w:ascii="Times New Roman" w:hAnsi="Times New Roman" w:cs="Times New Roman"/>
                <w:sz w:val="24"/>
                <w:szCs w:val="24"/>
              </w:rPr>
              <w:t xml:space="preserve"> </w:t>
            </w:r>
          </w:p>
          <w:p w14:paraId="1876BD5D" w14:textId="77777777" w:rsidR="006E0E54" w:rsidRPr="005A6871" w:rsidRDefault="006E0E54" w:rsidP="005F2CCB">
            <w:pPr>
              <w:spacing w:line="240" w:lineRule="auto"/>
              <w:rPr>
                <w:rFonts w:ascii="Times New Roman" w:hAnsi="Times New Roman" w:cs="Times New Roman"/>
                <w:sz w:val="24"/>
                <w:szCs w:val="24"/>
              </w:rPr>
            </w:pPr>
            <w:r w:rsidRPr="004C3AE8">
              <w:rPr>
                <w:rFonts w:ascii="Times New Roman" w:hAnsi="Times New Roman" w:cs="Times New Roman"/>
                <w:color w:val="000000" w:themeColor="text1"/>
                <w:kern w:val="2"/>
                <w:sz w:val="24"/>
                <w:szCs w:val="24"/>
                <w:shd w:val="clear" w:color="auto" w:fill="FFFFFF"/>
              </w:rPr>
              <w:t>4.4.4 papunk</w:t>
            </w:r>
            <w:r>
              <w:rPr>
                <w:rFonts w:ascii="Times New Roman" w:hAnsi="Times New Roman" w:cs="Times New Roman"/>
                <w:color w:val="000000" w:themeColor="text1"/>
                <w:kern w:val="2"/>
                <w:sz w:val="24"/>
                <w:szCs w:val="24"/>
                <w:shd w:val="clear" w:color="auto" w:fill="FFFFFF"/>
              </w:rPr>
              <w:t>čiu</w:t>
            </w:r>
            <w:r w:rsidRPr="004C3AE8">
              <w:rPr>
                <w:rFonts w:ascii="Times New Roman" w:hAnsi="Times New Roman" w:cs="Times New Roman"/>
                <w:color w:val="000000" w:themeColor="text1"/>
                <w:kern w:val="2"/>
                <w:sz w:val="24"/>
                <w:szCs w:val="24"/>
                <w:shd w:val="clear" w:color="auto" w:fill="FFFFFF"/>
              </w:rPr>
              <w:t xml:space="preserve"> (savarankiškai nustatomi aplinkos apsaugos kriterijai): Sutartis ir jos vykdymo metu rengiama dokumentacija,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Pirkėjui turi būti pateikti tik elektroniniu formatu, o dokumentacija, kuri turi būti </w:t>
            </w:r>
            <w:r w:rsidRPr="004C3AE8">
              <w:rPr>
                <w:rFonts w:ascii="Times New Roman" w:hAnsi="Times New Roman" w:cs="Times New Roman"/>
                <w:color w:val="000000" w:themeColor="text1"/>
                <w:kern w:val="2"/>
                <w:sz w:val="24"/>
                <w:szCs w:val="24"/>
                <w:shd w:val="clear" w:color="auto" w:fill="FFFFFF"/>
              </w:rPr>
              <w:lastRenderedPageBreak/>
              <w:t xml:space="preserve">pasirašoma, ir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turi būti pasirašomi elektroniniu parašu.</w:t>
            </w:r>
          </w:p>
        </w:tc>
      </w:tr>
    </w:tbl>
    <w:p w14:paraId="4B742418" w14:textId="77777777" w:rsidR="006E0E54" w:rsidRPr="006D0278" w:rsidRDefault="006E0E54" w:rsidP="005F2CCB">
      <w:pPr>
        <w:pStyle w:val="ListParagraph"/>
        <w:spacing w:line="240" w:lineRule="auto"/>
        <w:jc w:val="both"/>
        <w:rPr>
          <w:rFonts w:ascii="Times New Roman" w:hAnsi="Times New Roman" w:cs="Times New Roman"/>
        </w:rPr>
      </w:pPr>
    </w:p>
    <w:p w14:paraId="419997A4" w14:textId="77777777" w:rsidR="006E0E54" w:rsidRPr="005A6871" w:rsidRDefault="006E0E54" w:rsidP="005F2CCB">
      <w:pPr>
        <w:pStyle w:val="ListParagraph"/>
        <w:numPr>
          <w:ilvl w:val="0"/>
          <w:numId w:val="1"/>
        </w:numPr>
        <w:spacing w:line="240" w:lineRule="auto"/>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6E0E54" w:rsidRPr="006E42A7" w14:paraId="5C6E8293" w14:textId="77777777" w:rsidTr="00AA4CF0">
        <w:trPr>
          <w:trHeight w:val="257"/>
        </w:trPr>
        <w:tc>
          <w:tcPr>
            <w:tcW w:w="373" w:type="pct"/>
            <w:shd w:val="clear" w:color="auto" w:fill="F2F2F2" w:themeFill="background1" w:themeFillShade="F2"/>
            <w:vAlign w:val="center"/>
          </w:tcPr>
          <w:p w14:paraId="3C5B5023"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161E153A"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vAlign w:val="center"/>
          </w:tcPr>
          <w:p w14:paraId="1B2102A0" w14:textId="77777777" w:rsidR="006E0E54" w:rsidRPr="006E42A7" w:rsidRDefault="00824E6A" w:rsidP="005F2CCB">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270628E5079C4417A0E745A1DAD1426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6E0E54" w:rsidRPr="006E42A7">
                  <w:rPr>
                    <w:rFonts w:ascii="Times New Roman" w:eastAsia="Calibri" w:hAnsi="Times New Roman" w:cs="Times New Roman"/>
                    <w:sz w:val="24"/>
                    <w:szCs w:val="24"/>
                  </w:rPr>
                  <w:t>Neskaidomas. Informacija nurodyta lentelės 2.2 punkte.</w:t>
                </w:r>
              </w:sdtContent>
            </w:sdt>
          </w:p>
        </w:tc>
      </w:tr>
      <w:tr w:rsidR="006E0E54" w:rsidRPr="006E42A7" w14:paraId="0494B644" w14:textId="77777777" w:rsidTr="00AA4CF0">
        <w:trPr>
          <w:trHeight w:val="257"/>
        </w:trPr>
        <w:tc>
          <w:tcPr>
            <w:tcW w:w="373" w:type="pct"/>
            <w:shd w:val="clear" w:color="auto" w:fill="F2F2F2" w:themeFill="background1" w:themeFillShade="F2"/>
            <w:vAlign w:val="center"/>
          </w:tcPr>
          <w:p w14:paraId="16942210" w14:textId="77777777" w:rsidR="006E0E54" w:rsidRPr="006E42A7" w:rsidRDefault="006E0E54" w:rsidP="005F2CCB">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4BEB7F6D"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24845A9B" w14:textId="0AFA0AFE" w:rsidR="006E0E54" w:rsidRPr="006E42A7" w:rsidRDefault="00824E6A" w:rsidP="005F2CCB">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89A3C53B97C34C5A9650D73B65BDEC82"/>
                </w:placeholder>
                <w:comboBox>
                  <w:listItem w:value="Pasirinkite elementą."/>
                  <w:listItem w:displayText="Netaikoma. Pirkimas skaidomas į dalis." w:value="Netaikoma. Pirkimas skaidomas į dalis."/>
                  <w:listItem w:displayText="_______________" w:value="_______________"/>
                </w:comboBox>
              </w:sdtPr>
              <w:sdtEndPr/>
              <w:sdtContent>
                <w:r w:rsidR="005918F3" w:rsidRPr="005918F3">
                  <w:rPr>
                    <w:rFonts w:ascii="Times New Roman" w:eastAsia="Calibri" w:hAnsi="Times New Roman" w:cs="Times New Roman"/>
                    <w:sz w:val="24"/>
                    <w:szCs w:val="24"/>
                  </w:rPr>
                  <w:t>Perkamos paslaugos – sąskaitų išrašymo informacinės sistemos kūrimas ir įdiegimas, priežiūra, palaikymas bei modifikavimas – yra glaudžiai tarpusavyje susijusios ir sudaro vientisą paslaugų kompleksą, kurio sėkmingam įgyvendinimui būtina užtikrinti funkcionalumo, techninės architektūros ir programinio kodo tęstinumą. Sistemos kūrimo metu priimami technologiniai sprendimai ir programinis kodas tiesiogiai lemia tolimesnes sistemos priežiūros, palaikymo ir modifikavimo galimybes, todėl šių paslaugų skaidymas į atskiras dalis galėtų sukelti techninių ir organizacinių nesklandumų, padidinti riziką dėl neefektyvaus paslaugų teikimo, atsakomybės išskaidymo ir funkcijų dubliavimosi, taip pat išauginti viešųjų pirkimų administracinę naštą. Atsižvelgiant į tai, pirkimo neskaidymas leidžia užtikrinti sklandų ir ekonomiškai naudingą paslaugų teikimą, tęstinumą bei atsakomybės vientisumą, todėl pasirenkamas atviro konkurso būdu vykdomas vienos dalies pirkimas.</w:t>
                </w:r>
              </w:sdtContent>
            </w:sdt>
          </w:p>
        </w:tc>
      </w:tr>
      <w:tr w:rsidR="006E0E54" w:rsidRPr="006E42A7" w14:paraId="2411037F" w14:textId="77777777" w:rsidTr="00AA4CF0">
        <w:trPr>
          <w:trHeight w:val="257"/>
        </w:trPr>
        <w:tc>
          <w:tcPr>
            <w:tcW w:w="373" w:type="pct"/>
            <w:shd w:val="clear" w:color="auto" w:fill="F2F2F2" w:themeFill="background1" w:themeFillShade="F2"/>
            <w:vAlign w:val="center"/>
          </w:tcPr>
          <w:p w14:paraId="58210CE4"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06F87DE5"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FE0D8101F50F4C52B06C0FA97F566B3A"/>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06025F5C"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6E0E54" w:rsidRPr="006E42A7" w14:paraId="2713252F" w14:textId="77777777" w:rsidTr="00AA4CF0">
        <w:trPr>
          <w:trHeight w:val="257"/>
        </w:trPr>
        <w:tc>
          <w:tcPr>
            <w:tcW w:w="373" w:type="pct"/>
            <w:shd w:val="clear" w:color="auto" w:fill="F2F2F2" w:themeFill="background1" w:themeFillShade="F2"/>
            <w:vAlign w:val="center"/>
          </w:tcPr>
          <w:p w14:paraId="3BBFE605"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4BE82136"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43AAB5967FBD4D8189F0856097474C18"/>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234EF4D4" w14:textId="77777777" w:rsidR="006E0E54" w:rsidRPr="006E42A7" w:rsidRDefault="006E0E54" w:rsidP="005F2CCB">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6E0E54" w:rsidRPr="006E42A7" w14:paraId="5706DA5E" w14:textId="77777777" w:rsidTr="00AA4CF0">
        <w:trPr>
          <w:trHeight w:val="257"/>
        </w:trPr>
        <w:tc>
          <w:tcPr>
            <w:tcW w:w="373" w:type="pct"/>
            <w:shd w:val="clear" w:color="auto" w:fill="F2F2F2" w:themeFill="background1" w:themeFillShade="F2"/>
            <w:vAlign w:val="center"/>
          </w:tcPr>
          <w:p w14:paraId="24865072"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4FC8ED1F"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89F310BEE32641099A09C7451EF0A84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A3D9194" w14:textId="77777777" w:rsidR="006E0E54" w:rsidRPr="006E42A7" w:rsidRDefault="006E0E54" w:rsidP="005F2CCB">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6E0E54" w:rsidRPr="006E42A7" w14:paraId="55002037" w14:textId="77777777" w:rsidTr="00AA4CF0">
        <w:trPr>
          <w:trHeight w:val="257"/>
        </w:trPr>
        <w:tc>
          <w:tcPr>
            <w:tcW w:w="373" w:type="pct"/>
            <w:shd w:val="clear" w:color="auto" w:fill="F2F2F2" w:themeFill="background1" w:themeFillShade="F2"/>
            <w:vAlign w:val="center"/>
          </w:tcPr>
          <w:p w14:paraId="3CF42ECD"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7EB44277" w14:textId="77777777" w:rsidR="006E0E54" w:rsidRPr="006E42A7" w:rsidRDefault="006E0E54" w:rsidP="005F2CCB">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2289F3860BA440CB9068D55322F31D51"/>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466C0D2" w14:textId="77777777" w:rsidR="006E0E54" w:rsidRPr="006E42A7" w:rsidRDefault="006E0E54" w:rsidP="005F2CCB">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00E0B55A" w14:textId="77777777" w:rsidR="006E0E54" w:rsidRPr="006D0278" w:rsidRDefault="006E0E54" w:rsidP="005F2CCB">
      <w:pPr>
        <w:spacing w:line="240" w:lineRule="auto"/>
        <w:jc w:val="both"/>
        <w:rPr>
          <w:rFonts w:ascii="Times New Roman" w:hAnsi="Times New Roman" w:cs="Times New Roman"/>
        </w:rPr>
      </w:pPr>
    </w:p>
    <w:p w14:paraId="4799E93B" w14:textId="77777777" w:rsidR="006E0E54" w:rsidRPr="00570DC3" w:rsidRDefault="006E0E54" w:rsidP="005F2CCB">
      <w:pPr>
        <w:pStyle w:val="ListParagraph"/>
        <w:numPr>
          <w:ilvl w:val="0"/>
          <w:numId w:val="1"/>
        </w:numPr>
        <w:spacing w:line="240" w:lineRule="auto"/>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695445D" w14:textId="77777777" w:rsidR="006E0E54" w:rsidRPr="00BE0406" w:rsidRDefault="006E0E54" w:rsidP="005F2CCB">
      <w:pPr>
        <w:pStyle w:val="ListParagraph"/>
        <w:numPr>
          <w:ilvl w:val="1"/>
          <w:numId w:val="1"/>
        </w:numPr>
        <w:spacing w:line="240" w:lineRule="auto"/>
        <w:ind w:left="426" w:hanging="426"/>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6E0E54" w:rsidRPr="00820AC7" w14:paraId="193A3C5F" w14:textId="77777777" w:rsidTr="00AA4CF0">
        <w:tc>
          <w:tcPr>
            <w:tcW w:w="504" w:type="pct"/>
            <w:vAlign w:val="center"/>
          </w:tcPr>
          <w:p w14:paraId="576C9779" w14:textId="77777777" w:rsidR="006E0E54" w:rsidRPr="00DD2176" w:rsidRDefault="006E0E54" w:rsidP="005F2CCB">
            <w:pPr>
              <w:pStyle w:val="ListParagraph"/>
              <w:tabs>
                <w:tab w:val="left" w:pos="567"/>
              </w:tabs>
              <w:spacing w:before="60" w:after="60" w:line="240" w:lineRule="auto"/>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BFBE82D" w14:textId="77777777" w:rsidR="006E0E54" w:rsidRPr="00DD2176" w:rsidRDefault="006E0E54" w:rsidP="005F2CCB">
            <w:pPr>
              <w:pStyle w:val="ListParagraph"/>
              <w:tabs>
                <w:tab w:val="left" w:pos="567"/>
              </w:tabs>
              <w:spacing w:before="60" w:after="60" w:line="240" w:lineRule="auto"/>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0A0703C8" w14:textId="77777777" w:rsidR="006E0E54" w:rsidRPr="00DD2176" w:rsidRDefault="006E0E54" w:rsidP="005F2CCB">
            <w:pPr>
              <w:tabs>
                <w:tab w:val="left" w:pos="851"/>
              </w:tabs>
              <w:spacing w:before="60" w:after="60" w:line="240" w:lineRule="auto"/>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4A28C5D4" w14:textId="77777777" w:rsidR="006E0E54" w:rsidRPr="00DD2176" w:rsidRDefault="006E0E54" w:rsidP="005F2CCB">
            <w:pPr>
              <w:tabs>
                <w:tab w:val="left" w:pos="782"/>
              </w:tabs>
              <w:spacing w:before="60" w:after="60" w:line="240" w:lineRule="auto"/>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6E0E54" w:rsidRPr="00820AC7" w14:paraId="311CB391" w14:textId="77777777" w:rsidTr="00AA4CF0">
        <w:tc>
          <w:tcPr>
            <w:tcW w:w="504" w:type="pct"/>
          </w:tcPr>
          <w:p w14:paraId="6A2AC0A1" w14:textId="77777777" w:rsidR="006E0E54" w:rsidRPr="00DD2176" w:rsidRDefault="006E0E54" w:rsidP="005F2CCB">
            <w:pPr>
              <w:pStyle w:val="tajtip"/>
              <w:jc w:val="center"/>
            </w:pPr>
            <w:r w:rsidRPr="00DD2176">
              <w:t>3.1.1.</w:t>
            </w:r>
          </w:p>
        </w:tc>
        <w:tc>
          <w:tcPr>
            <w:tcW w:w="1883" w:type="pct"/>
          </w:tcPr>
          <w:p w14:paraId="052CE291" w14:textId="77777777" w:rsidR="006E0E54" w:rsidRPr="00DD2176" w:rsidRDefault="006E0E54" w:rsidP="005F2CCB">
            <w:pPr>
              <w:pStyle w:val="tajtip"/>
              <w:spacing w:before="60" w:after="60"/>
            </w:pPr>
            <w:r w:rsidRPr="00DD2176">
              <w:t>Tiekėjas arba jo atsakingas asmuo, nurodytas VPĮ 46 straipsnio 2 dalies 2 punkte, nuteistas už šią nusikalstamą veiką:</w:t>
            </w:r>
          </w:p>
          <w:p w14:paraId="25FC94BE" w14:textId="77777777" w:rsidR="006E0E54" w:rsidRPr="00DD2176" w:rsidRDefault="006E0E54" w:rsidP="005F2CCB">
            <w:pPr>
              <w:pStyle w:val="tajtip"/>
              <w:tabs>
                <w:tab w:val="left" w:pos="207"/>
              </w:tabs>
              <w:spacing w:before="60" w:after="60"/>
              <w:rPr>
                <w:lang w:val="pt-PT"/>
              </w:rPr>
            </w:pPr>
            <w:r w:rsidRPr="00DD2176">
              <w:rPr>
                <w:lang w:val="pt-PT"/>
              </w:rPr>
              <w:t>1) dalyvavimą nusikalstamame susivienijime, jo organizavimą ar vadovavimą jam;</w:t>
            </w:r>
          </w:p>
          <w:p w14:paraId="65E2FC1C" w14:textId="77777777" w:rsidR="006E0E54" w:rsidRPr="00DD2176" w:rsidRDefault="006E0E54" w:rsidP="005F2CCB">
            <w:pPr>
              <w:pStyle w:val="tajtip"/>
              <w:tabs>
                <w:tab w:val="left" w:pos="207"/>
              </w:tabs>
              <w:spacing w:before="60" w:after="60"/>
              <w:rPr>
                <w:lang w:val="pt-PT"/>
              </w:rPr>
            </w:pPr>
            <w:r w:rsidRPr="00DD2176">
              <w:rPr>
                <w:lang w:val="pt-PT"/>
              </w:rPr>
              <w:t>2) kyšininkavimą, prekybą poveikiu, papirkimą;</w:t>
            </w:r>
          </w:p>
          <w:p w14:paraId="4FEEBC20" w14:textId="77777777" w:rsidR="006E0E54" w:rsidRPr="00DD2176" w:rsidRDefault="006E0E54" w:rsidP="005F2CCB">
            <w:pPr>
              <w:pStyle w:val="tajtip"/>
              <w:spacing w:before="60" w:after="60"/>
              <w:rPr>
                <w:lang w:val="pt-PT"/>
              </w:rPr>
            </w:pPr>
            <w:r w:rsidRPr="00DD2176">
              <w:rPr>
                <w:lang w:val="pt-P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DD2176">
              <w:rPr>
                <w:lang w:val="pt-PT"/>
              </w:rPr>
              <w:lastRenderedPageBreak/>
              <w:t>Konvencijos dėl Europos Bendrijų finansinių interesų apsaugos 1 straipsnyje;</w:t>
            </w:r>
          </w:p>
          <w:p w14:paraId="14B3FE6E" w14:textId="77777777" w:rsidR="006E0E54" w:rsidRPr="00DD2176" w:rsidRDefault="006E0E54" w:rsidP="005F2CCB">
            <w:pPr>
              <w:pStyle w:val="tajtip"/>
              <w:spacing w:before="60" w:after="60"/>
              <w:rPr>
                <w:lang w:val="pt-PT"/>
              </w:rPr>
            </w:pPr>
            <w:r w:rsidRPr="00DD2176">
              <w:rPr>
                <w:lang w:val="pt-PT"/>
              </w:rPr>
              <w:t>4) nusikalstamą bankrotą;</w:t>
            </w:r>
          </w:p>
          <w:p w14:paraId="58347D87" w14:textId="77777777" w:rsidR="006E0E54" w:rsidRPr="00DD2176" w:rsidRDefault="006E0E54" w:rsidP="005F2CCB">
            <w:pPr>
              <w:pStyle w:val="tajtip"/>
              <w:spacing w:before="60" w:after="60"/>
              <w:rPr>
                <w:lang w:val="pt-PT"/>
              </w:rPr>
            </w:pPr>
            <w:r w:rsidRPr="00DD2176">
              <w:rPr>
                <w:lang w:val="pt-PT"/>
              </w:rPr>
              <w:t>5) teroristinį ir su teroristine veikla susijusį nusikaltimą;</w:t>
            </w:r>
          </w:p>
          <w:p w14:paraId="70C08D64" w14:textId="77777777" w:rsidR="006E0E54" w:rsidRPr="00DD2176" w:rsidRDefault="006E0E54" w:rsidP="005F2CCB">
            <w:pPr>
              <w:pStyle w:val="tajtip"/>
              <w:spacing w:before="60" w:after="60"/>
              <w:rPr>
                <w:lang w:val="pt-PT"/>
              </w:rPr>
            </w:pPr>
            <w:r w:rsidRPr="00DD2176">
              <w:rPr>
                <w:lang w:val="pt-PT"/>
              </w:rPr>
              <w:t>6) nusikalstamu būdu gauto turto legalizavimą;</w:t>
            </w:r>
          </w:p>
          <w:p w14:paraId="25FD1E01" w14:textId="77777777" w:rsidR="006E0E54" w:rsidRPr="00DD2176" w:rsidRDefault="006E0E54" w:rsidP="005F2CCB">
            <w:pPr>
              <w:pStyle w:val="tajtip"/>
              <w:spacing w:before="60" w:after="60"/>
              <w:rPr>
                <w:lang w:val="pt-PT"/>
              </w:rPr>
            </w:pPr>
            <w:r w:rsidRPr="00DD2176">
              <w:rPr>
                <w:lang w:val="pt-PT"/>
              </w:rPr>
              <w:t>7) prekybą žmonėmis, vaiko pirkimą arba pardavimą;</w:t>
            </w:r>
          </w:p>
          <w:p w14:paraId="7A74DCC2" w14:textId="77777777" w:rsidR="006E0E54" w:rsidRPr="00DD2176" w:rsidRDefault="006E0E54" w:rsidP="005F2CCB">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7045FADB" w14:textId="77777777" w:rsidR="006E0E54" w:rsidRPr="00DD2176" w:rsidRDefault="006E0E54" w:rsidP="005F2CCB">
            <w:pPr>
              <w:pStyle w:val="tajtip"/>
              <w:spacing w:before="60" w:after="60"/>
              <w:rPr>
                <w:lang w:val="pt-PT"/>
              </w:rPr>
            </w:pPr>
            <w:r w:rsidRPr="00DD2176">
              <w:rPr>
                <w:lang w:val="pt-PT"/>
              </w:rPr>
              <w:t>Laikoma, kad tiekėjas arba jo atsakingas asmuo nuteistas už aukščiau nurodytą nusikalstamą veiką, kai dėl:</w:t>
            </w:r>
          </w:p>
          <w:p w14:paraId="47B5917A" w14:textId="77777777" w:rsidR="006E0E54" w:rsidRPr="00DD2176" w:rsidRDefault="006E0E54" w:rsidP="005F2CCB">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1B9AE125" w14:textId="77777777" w:rsidR="006E0E54" w:rsidRPr="00DD2176" w:rsidRDefault="006E0E54" w:rsidP="005F2CCB">
            <w:pPr>
              <w:pStyle w:val="tajtip"/>
              <w:spacing w:before="60" w:after="60"/>
              <w:rPr>
                <w:lang w:val="pt-PT"/>
              </w:rPr>
            </w:pPr>
            <w:r w:rsidRPr="00DD2176">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w:t>
            </w:r>
            <w:r w:rsidRPr="00DD2176">
              <w:rPr>
                <w:lang w:val="pt-PT"/>
              </w:rPr>
              <w:lastRenderedPageBreak/>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BC0A88" w14:textId="77777777" w:rsidR="006E0E54" w:rsidRPr="00DD2176" w:rsidRDefault="006E0E54" w:rsidP="005F2CCB">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0BECBED4" w14:textId="77777777" w:rsidR="006E0E54" w:rsidRPr="00DD2176" w:rsidRDefault="006E0E54" w:rsidP="005F2CCB">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14618011" w14:textId="77777777" w:rsidR="006E0E54" w:rsidRPr="00DD2176" w:rsidRDefault="006E0E54" w:rsidP="005F2CCB">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7B7AD6BA"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328C9382"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603B878"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67C8B00E" w14:textId="77777777" w:rsidR="006E0E54" w:rsidRPr="00DD2176" w:rsidRDefault="006E0E54" w:rsidP="005F2CCB">
            <w:pPr>
              <w:pStyle w:val="NoSpacing"/>
              <w:rPr>
                <w:rFonts w:ascii="Times New Roman" w:hAnsi="Times New Roman"/>
                <w:iCs/>
                <w:sz w:val="24"/>
                <w:szCs w:val="24"/>
                <w:lang w:val="pt-PT" w:eastAsia="en-US"/>
              </w:rPr>
            </w:pPr>
          </w:p>
          <w:p w14:paraId="1916E879" w14:textId="77777777" w:rsidR="006E0E54" w:rsidRPr="00DD2176" w:rsidRDefault="006E0E54" w:rsidP="005F2CCB">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1EE12634" w14:textId="77777777" w:rsidR="006E0E54" w:rsidRPr="00DD2176" w:rsidRDefault="006E0E54" w:rsidP="005F2CCB">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3E834DDE" w14:textId="77777777" w:rsidR="006E0E54" w:rsidRPr="00DD2176" w:rsidRDefault="006E0E54" w:rsidP="005F2CCB">
            <w:pPr>
              <w:pStyle w:val="NoSpacing"/>
              <w:rPr>
                <w:rFonts w:ascii="Times New Roman" w:hAnsi="Times New Roman"/>
                <w:iCs/>
                <w:sz w:val="24"/>
                <w:szCs w:val="24"/>
                <w:lang w:val="pt-PT" w:eastAsia="en-US"/>
              </w:rPr>
            </w:pPr>
          </w:p>
          <w:p w14:paraId="4E4F013C"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xml:space="preserve">: Lietuvos Respublikos juridinių asmenų </w:t>
            </w:r>
            <w:r w:rsidRPr="00DD2176">
              <w:rPr>
                <w:rFonts w:ascii="Times New Roman" w:hAnsi="Times New Roman"/>
                <w:iCs/>
                <w:sz w:val="24"/>
                <w:szCs w:val="24"/>
                <w:lang w:val="pt-PT" w:eastAsia="en-US"/>
              </w:rPr>
              <w:lastRenderedPageBreak/>
              <w:t>registrų išplėstinį išrašą (-us) ar kitą lygiavertį dokumentą (-us)) dėl kolegialaus priežiūros organo ir (ar) kolegialaus valdymo organo narių sąrašo ar jų nebuvimo. Pateikiama dokumento kopija.</w:t>
            </w:r>
          </w:p>
          <w:p w14:paraId="47EF2E7E" w14:textId="77777777" w:rsidR="006E0E54" w:rsidRPr="00DD2176" w:rsidRDefault="006E0E54" w:rsidP="005F2CCB">
            <w:pPr>
              <w:pStyle w:val="NoSpacing"/>
              <w:rPr>
                <w:rFonts w:ascii="Times New Roman" w:hAnsi="Times New Roman"/>
                <w:iCs/>
                <w:sz w:val="24"/>
                <w:szCs w:val="24"/>
                <w:lang w:val="pt-PT" w:eastAsia="en-US"/>
              </w:rPr>
            </w:pPr>
          </w:p>
          <w:p w14:paraId="3DD76D7E"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0C904CD3" w14:textId="77777777" w:rsidR="006E0E54" w:rsidRPr="00DD2176" w:rsidRDefault="006E0E54" w:rsidP="005F2CCB">
            <w:pPr>
              <w:pStyle w:val="NoSpacing"/>
              <w:rPr>
                <w:rFonts w:ascii="Times New Roman" w:hAnsi="Times New Roman"/>
                <w:iCs/>
                <w:sz w:val="24"/>
                <w:szCs w:val="24"/>
                <w:lang w:val="pt-PT" w:eastAsia="en-US"/>
              </w:rPr>
            </w:pPr>
          </w:p>
          <w:p w14:paraId="16DFEA29"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726E084" w14:textId="77777777" w:rsidR="006E0E54" w:rsidRPr="00DD2176" w:rsidRDefault="006E0E54" w:rsidP="005F2CCB">
            <w:pPr>
              <w:pStyle w:val="NoSpacing"/>
              <w:rPr>
                <w:rFonts w:ascii="Times New Roman" w:hAnsi="Times New Roman"/>
                <w:iCs/>
                <w:sz w:val="24"/>
                <w:szCs w:val="24"/>
                <w:lang w:val="pt-PT" w:eastAsia="en-US"/>
              </w:rPr>
            </w:pPr>
          </w:p>
          <w:p w14:paraId="197FF595" w14:textId="77777777" w:rsidR="006E0E54" w:rsidRPr="00DD2176" w:rsidRDefault="006E0E54" w:rsidP="005F2CCB">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CFD0F7F" w14:textId="77777777" w:rsidR="006E0E54" w:rsidRPr="00DD2176" w:rsidRDefault="006E0E54" w:rsidP="005F2CCB">
            <w:pPr>
              <w:pStyle w:val="NoSpacing"/>
              <w:rPr>
                <w:rFonts w:ascii="Times New Roman" w:hAnsi="Times New Roman"/>
                <w:iCs/>
                <w:sz w:val="24"/>
                <w:szCs w:val="24"/>
                <w:lang w:val="pt-PT" w:eastAsia="en-US"/>
              </w:rPr>
            </w:pPr>
          </w:p>
          <w:p w14:paraId="73486814" w14:textId="77777777" w:rsidR="006E0E54" w:rsidRPr="00DD2176" w:rsidRDefault="006E0E54" w:rsidP="005F2CCB">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3BCDCB84" w14:textId="77777777" w:rsidR="006E0E54" w:rsidRPr="00DD2176" w:rsidRDefault="006E0E54" w:rsidP="005F2CCB">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6105515B" w14:textId="77777777" w:rsidR="006E0E54" w:rsidRPr="00DD2176" w:rsidRDefault="006E0E54" w:rsidP="005F2CCB">
            <w:pPr>
              <w:pStyle w:val="NoSpacing"/>
              <w:jc w:val="center"/>
              <w:rPr>
                <w:rFonts w:ascii="Times New Roman" w:hAnsi="Times New Roman"/>
                <w:iCs/>
                <w:sz w:val="24"/>
                <w:szCs w:val="24"/>
                <w:lang w:eastAsia="en-US"/>
              </w:rPr>
            </w:pPr>
          </w:p>
          <w:p w14:paraId="240EF810" w14:textId="77777777" w:rsidR="006E0E54" w:rsidRPr="00DD2176" w:rsidRDefault="006E0E54" w:rsidP="005F2CCB">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EBVPD III dalies A1-A6 punktai</w:t>
            </w:r>
          </w:p>
          <w:p w14:paraId="6D4F35C8" w14:textId="77777777" w:rsidR="006E0E54" w:rsidRPr="00DD2176" w:rsidRDefault="006E0E54" w:rsidP="005F2CCB">
            <w:pPr>
              <w:pStyle w:val="NoSpacing"/>
              <w:jc w:val="center"/>
              <w:rPr>
                <w:rFonts w:ascii="Times New Roman" w:hAnsi="Times New Roman"/>
                <w:iCs/>
                <w:sz w:val="24"/>
                <w:szCs w:val="24"/>
                <w:lang w:eastAsia="en-US"/>
              </w:rPr>
            </w:pPr>
          </w:p>
          <w:p w14:paraId="12CF2DCC" w14:textId="77777777" w:rsidR="006E0E54" w:rsidRPr="00DD2176" w:rsidRDefault="006E0E54" w:rsidP="005F2CCB">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6E0E54" w:rsidRPr="00820AC7" w14:paraId="5917ABE7" w14:textId="77777777" w:rsidTr="00AA4CF0">
        <w:tc>
          <w:tcPr>
            <w:tcW w:w="504" w:type="pct"/>
          </w:tcPr>
          <w:p w14:paraId="35218DF4" w14:textId="77777777" w:rsidR="006E0E54" w:rsidRPr="00DD2176" w:rsidRDefault="006E0E54" w:rsidP="005F2CCB">
            <w:pPr>
              <w:pStyle w:val="ListParagraph"/>
              <w:tabs>
                <w:tab w:val="left" w:pos="567"/>
              </w:tabs>
              <w:spacing w:before="60" w:after="60"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3.1.2.</w:t>
            </w:r>
          </w:p>
        </w:tc>
        <w:tc>
          <w:tcPr>
            <w:tcW w:w="1883" w:type="pct"/>
          </w:tcPr>
          <w:p w14:paraId="634FA008"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BB3D4F"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p>
          <w:p w14:paraId="2A2BB07B"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691E1BAD"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43189BA5"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17D85E"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07D4564F"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Tiekėjas yra įsipareigojęs sumokėti mokesčius, įskaitant socialinio draudimo įmokas, ir dėl to laikomas jau įvykdžiusiu šioje dalyje nurodytus įsipareigojimus;</w:t>
            </w:r>
          </w:p>
          <w:p w14:paraId="77FFC51A" w14:textId="77777777" w:rsidR="006E0E54" w:rsidRPr="00DD2176" w:rsidRDefault="006E0E54" w:rsidP="005F2CCB">
            <w:pPr>
              <w:pStyle w:val="ListParagraph"/>
              <w:tabs>
                <w:tab w:val="left" w:pos="567"/>
              </w:tabs>
              <w:spacing w:before="60" w:after="60" w:line="240" w:lineRule="auto"/>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2A395D53" w14:textId="77777777" w:rsidR="006E0E54" w:rsidRPr="00DD2176" w:rsidRDefault="006E0E54" w:rsidP="005F2CCB">
            <w:pPr>
              <w:pStyle w:val="ListParagraph"/>
              <w:tabs>
                <w:tab w:val="left" w:pos="567"/>
              </w:tabs>
              <w:spacing w:before="60" w:after="60" w:line="240" w:lineRule="auto"/>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75BDFBC3" w14:textId="77777777" w:rsidR="006E0E54" w:rsidRPr="00DD2176" w:rsidRDefault="006E0E54" w:rsidP="005F2CCB">
            <w:pPr>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1470540A" w14:textId="77777777" w:rsidR="006E0E54" w:rsidRPr="00DD2176" w:rsidRDefault="006E0E54" w:rsidP="005F2CCB">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3454C233" w14:textId="77777777" w:rsidR="006E0E54" w:rsidRPr="00DD2176" w:rsidRDefault="006E0E54" w:rsidP="005F2CCB">
            <w:pPr>
              <w:pStyle w:val="NoSpacing"/>
              <w:rPr>
                <w:rFonts w:ascii="Times New Roman" w:hAnsi="Times New Roman"/>
                <w:sz w:val="24"/>
                <w:szCs w:val="24"/>
                <w:lang w:val="pt-PT"/>
              </w:rPr>
            </w:pPr>
          </w:p>
          <w:p w14:paraId="32AAEBB4" w14:textId="77777777" w:rsidR="006E0E54" w:rsidRPr="00DD2176" w:rsidRDefault="006E0E54" w:rsidP="005F2CCB">
            <w:pPr>
              <w:pStyle w:val="NoSpacing"/>
              <w:numPr>
                <w:ilvl w:val="0"/>
                <w:numId w:val="7"/>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622135AD" w14:textId="77777777" w:rsidR="006E0E54" w:rsidRPr="00DD2176" w:rsidRDefault="006E0E54" w:rsidP="005F2CCB">
            <w:pPr>
              <w:pStyle w:val="NoSpacing"/>
              <w:numPr>
                <w:ilvl w:val="0"/>
                <w:numId w:val="7"/>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F150D28" w14:textId="77777777" w:rsidR="006E0E54" w:rsidRPr="00DD2176" w:rsidRDefault="006E0E54" w:rsidP="005F2CCB">
            <w:pPr>
              <w:pStyle w:val="NoSpacing"/>
              <w:rPr>
                <w:rFonts w:ascii="Times New Roman" w:hAnsi="Times New Roman"/>
                <w:b/>
                <w:bCs/>
                <w:sz w:val="24"/>
                <w:szCs w:val="24"/>
                <w:lang w:val="pt-PT"/>
              </w:rPr>
            </w:pPr>
          </w:p>
          <w:p w14:paraId="55A6932B" w14:textId="77777777" w:rsidR="006E0E54" w:rsidRPr="00DD2176" w:rsidRDefault="006E0E54" w:rsidP="005F2CCB">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7268B814" w14:textId="77777777" w:rsidR="006E0E54" w:rsidRPr="00DD2176" w:rsidRDefault="006E0E54" w:rsidP="005F2CCB">
            <w:pPr>
              <w:pStyle w:val="NoSpacing"/>
              <w:numPr>
                <w:ilvl w:val="0"/>
                <w:numId w:val="8"/>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366AC0D7" w14:textId="77777777" w:rsidR="006E0E54" w:rsidRPr="00DD2176" w:rsidRDefault="006E0E54" w:rsidP="005F2CCB">
            <w:pPr>
              <w:pStyle w:val="NoSpacing"/>
              <w:rPr>
                <w:rFonts w:ascii="Times New Roman" w:hAnsi="Times New Roman"/>
                <w:b/>
                <w:bCs/>
                <w:sz w:val="24"/>
                <w:szCs w:val="24"/>
                <w:lang w:val="pt-PT"/>
              </w:rPr>
            </w:pPr>
          </w:p>
          <w:p w14:paraId="3874CF66"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744546FB"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p>
          <w:p w14:paraId="20C0FD9A"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6CDBE82" w14:textId="77777777" w:rsidR="006E0E54" w:rsidRPr="00DD2176" w:rsidRDefault="006E0E54" w:rsidP="005F2CCB">
            <w:pPr>
              <w:spacing w:before="60" w:after="60" w:line="240" w:lineRule="auto"/>
              <w:rPr>
                <w:rFonts w:ascii="Times New Roman" w:hAnsi="Times New Roman" w:cs="Times New Roman"/>
                <w:b/>
                <w:bCs/>
                <w:color w:val="000000"/>
                <w:sz w:val="24"/>
                <w:szCs w:val="24"/>
                <w:lang w:val="pt-PT"/>
              </w:rPr>
            </w:pPr>
          </w:p>
          <w:p w14:paraId="3E125898" w14:textId="77777777" w:rsidR="006E0E54" w:rsidRPr="00DD2176" w:rsidRDefault="006E0E54" w:rsidP="005F2CCB">
            <w:pPr>
              <w:spacing w:before="60" w:after="60" w:line="240" w:lineRule="auto"/>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60DD911D"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2F14F3D5"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51DAF43D" w14:textId="77777777" w:rsidR="006E0E54" w:rsidRPr="00DD2176" w:rsidRDefault="006E0E54" w:rsidP="005F2CCB">
            <w:pPr>
              <w:spacing w:before="60" w:after="60" w:line="240" w:lineRule="auto"/>
              <w:rPr>
                <w:rFonts w:ascii="Times New Roman" w:hAnsi="Times New Roman" w:cs="Times New Roman"/>
                <w:b/>
                <w:bCs/>
                <w:color w:val="000000"/>
                <w:sz w:val="24"/>
                <w:szCs w:val="24"/>
                <w:lang w:val="pt-PT"/>
              </w:rPr>
            </w:pPr>
          </w:p>
          <w:p w14:paraId="57D8BB66" w14:textId="77777777" w:rsidR="006E0E54" w:rsidRPr="00DD2176" w:rsidRDefault="006E0E54" w:rsidP="005F2CCB">
            <w:pPr>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 xml:space="preserve">Jeigu dėl Valstybinio socialinio draudimo fondo valdybos (toliau – „Sodra“) informacinės sistemos techninių trikdžių Perkančioji organizacija neturės galimybės patikrinti neatlygintinai </w:t>
            </w:r>
            <w:r w:rsidRPr="00DD2176">
              <w:rPr>
                <w:rFonts w:ascii="Times New Roman" w:hAnsi="Times New Roman" w:cs="Times New Roman"/>
                <w:color w:val="000000"/>
                <w:sz w:val="24"/>
                <w:szCs w:val="24"/>
                <w:lang w:val="pt-PT"/>
              </w:rPr>
              <w:lastRenderedPageBreak/>
              <w:t>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9A1FD5"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C3F7D0"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30069A57"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085BC2CB"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34C884A"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pagal EBVPD išsiuntimo diena, toks </w:t>
            </w:r>
            <w:r w:rsidRPr="00DD2176">
              <w:rPr>
                <w:rFonts w:ascii="Times New Roman" w:hAnsi="Times New Roman" w:cs="Times New Roman"/>
                <w:color w:val="000000"/>
                <w:sz w:val="24"/>
                <w:szCs w:val="24"/>
                <w:lang w:val="pt-PT"/>
              </w:rPr>
              <w:lastRenderedPageBreak/>
              <w:t>dokumentas jo galiojimo laikotarpiu yra priimtinas.</w:t>
            </w:r>
          </w:p>
          <w:p w14:paraId="6A154E9B"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p>
          <w:p w14:paraId="4E757456"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AFCF3E4" w14:textId="77777777" w:rsidR="006E0E54" w:rsidRPr="00DD2176" w:rsidRDefault="006E0E54" w:rsidP="005F2CCB">
            <w:pPr>
              <w:spacing w:before="60" w:after="60" w:line="240" w:lineRule="auto"/>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252533D8" w14:textId="77777777" w:rsidR="006E0E54" w:rsidRPr="00DD2176" w:rsidRDefault="006E0E54" w:rsidP="005F2CCB">
            <w:pPr>
              <w:spacing w:before="60" w:after="60" w:line="240" w:lineRule="auto"/>
              <w:jc w:val="center"/>
              <w:rPr>
                <w:rFonts w:ascii="Times New Roman" w:hAnsi="Times New Roman" w:cs="Times New Roman"/>
                <w:color w:val="000000"/>
                <w:sz w:val="24"/>
                <w:szCs w:val="24"/>
                <w:lang w:val="pt-PT"/>
              </w:rPr>
            </w:pPr>
          </w:p>
          <w:p w14:paraId="1F4299EC" w14:textId="77777777" w:rsidR="006E0E54" w:rsidRPr="00DD2176" w:rsidRDefault="006E0E54" w:rsidP="005F2CCB">
            <w:pPr>
              <w:spacing w:before="60" w:after="60" w:line="240" w:lineRule="auto"/>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6E0E54" w:rsidRPr="00820AC7" w14:paraId="40E857ED" w14:textId="77777777" w:rsidTr="00AA4CF0">
        <w:tc>
          <w:tcPr>
            <w:tcW w:w="504" w:type="pct"/>
          </w:tcPr>
          <w:p w14:paraId="7C2AAD75" w14:textId="77777777" w:rsidR="006E0E54" w:rsidRPr="00DD2176" w:rsidRDefault="006E0E54" w:rsidP="005F2CCB">
            <w:pPr>
              <w:pStyle w:val="tajtip"/>
              <w:spacing w:after="0"/>
              <w:jc w:val="center"/>
              <w:rPr>
                <w:color w:val="000000"/>
              </w:rPr>
            </w:pPr>
            <w:r w:rsidRPr="00DD2176">
              <w:rPr>
                <w:color w:val="000000"/>
              </w:rPr>
              <w:lastRenderedPageBreak/>
              <w:t>3.1.3.</w:t>
            </w:r>
          </w:p>
        </w:tc>
        <w:tc>
          <w:tcPr>
            <w:tcW w:w="1883" w:type="pct"/>
          </w:tcPr>
          <w:p w14:paraId="0C4D5AF7" w14:textId="77777777" w:rsidR="006E0E54" w:rsidRPr="00DD2176" w:rsidRDefault="006E0E54" w:rsidP="005F2CCB">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0EA77A25"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A058AB3"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1A6C3C7"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05B17F77"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p>
          <w:p w14:paraId="0573A75D" w14:textId="77777777" w:rsidR="006E0E54" w:rsidRPr="00DD2176" w:rsidRDefault="006E0E54" w:rsidP="005F2CCB">
            <w:pPr>
              <w:tabs>
                <w:tab w:val="left" w:pos="567"/>
              </w:tabs>
              <w:spacing w:before="60" w:after="60"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6E0E54" w:rsidRPr="00820AC7" w14:paraId="1BDCD71D" w14:textId="77777777" w:rsidTr="00AA4CF0">
        <w:tc>
          <w:tcPr>
            <w:tcW w:w="504" w:type="pct"/>
          </w:tcPr>
          <w:p w14:paraId="2C820155"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3.1.4.</w:t>
            </w:r>
          </w:p>
        </w:tc>
        <w:tc>
          <w:tcPr>
            <w:tcW w:w="1883" w:type="pct"/>
          </w:tcPr>
          <w:p w14:paraId="1279D261"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66888510" w14:textId="77777777" w:rsidR="006E0E54" w:rsidRPr="00DD2176" w:rsidRDefault="006E0E54" w:rsidP="005F2CCB">
            <w:pPr>
              <w:pStyle w:val="ListParagraph"/>
              <w:tabs>
                <w:tab w:val="left" w:pos="567"/>
              </w:tabs>
              <w:spacing w:line="240" w:lineRule="auto"/>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1E65AF00"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DF753F7"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45CF0B6" w14:textId="77777777" w:rsidR="006E0E54" w:rsidRPr="00DD2176" w:rsidRDefault="006E0E54" w:rsidP="005F2CCB">
            <w:pPr>
              <w:spacing w:line="240" w:lineRule="auto"/>
              <w:rPr>
                <w:rFonts w:ascii="Times New Roman" w:hAnsi="Times New Roman" w:cs="Times New Roman"/>
                <w:color w:val="000000"/>
                <w:sz w:val="24"/>
                <w:szCs w:val="24"/>
                <w:lang w:val="pt-PT"/>
              </w:rPr>
            </w:pPr>
          </w:p>
        </w:tc>
        <w:tc>
          <w:tcPr>
            <w:tcW w:w="537" w:type="pct"/>
          </w:tcPr>
          <w:p w14:paraId="0C8B68FC"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B47507B"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p>
          <w:p w14:paraId="59E75CB8" w14:textId="77777777" w:rsidR="006E0E54" w:rsidRPr="00DD2176" w:rsidRDefault="006E0E54" w:rsidP="005F2CCB">
            <w:pPr>
              <w:tabs>
                <w:tab w:val="left" w:pos="567"/>
              </w:tabs>
              <w:spacing w:before="60" w:after="60"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6E0E54" w:rsidRPr="00820AC7" w14:paraId="1B9C6341" w14:textId="77777777" w:rsidTr="00AA4CF0">
        <w:tc>
          <w:tcPr>
            <w:tcW w:w="504" w:type="pct"/>
          </w:tcPr>
          <w:p w14:paraId="023525F7"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3.1.5.</w:t>
            </w:r>
          </w:p>
        </w:tc>
        <w:tc>
          <w:tcPr>
            <w:tcW w:w="1883" w:type="pct"/>
          </w:tcPr>
          <w:p w14:paraId="4BFE3192" w14:textId="77777777" w:rsidR="006E0E54" w:rsidRPr="00A73A4B" w:rsidRDefault="006E0E54" w:rsidP="005F2CCB">
            <w:pPr>
              <w:pStyle w:val="ListParagraph"/>
              <w:tabs>
                <w:tab w:val="left" w:pos="567"/>
              </w:tabs>
              <w:spacing w:line="240" w:lineRule="auto"/>
              <w:ind w:left="34"/>
              <w:contextualSpacing w:val="0"/>
              <w:rPr>
                <w:rFonts w:ascii="Times New Roman" w:hAnsi="Times New Roman" w:cs="Times New Roman"/>
                <w:color w:val="000000"/>
                <w:sz w:val="24"/>
                <w:szCs w:val="24"/>
              </w:rPr>
            </w:pPr>
            <w:r w:rsidRPr="00A73A4B">
              <w:rPr>
                <w:rFonts w:ascii="Times New Roman" w:hAnsi="Times New Roman" w:cs="Times New Roman"/>
                <w:color w:val="000000"/>
                <w:sz w:val="24"/>
                <w:szCs w:val="24"/>
              </w:rPr>
              <w:t>Pažeista konkurencija, kaip nustatyta VPĮ 27 straipsnio 3 ir 4 dalyse, ir atitinkamos padėties negalima ištaisyti.</w:t>
            </w:r>
          </w:p>
        </w:tc>
        <w:tc>
          <w:tcPr>
            <w:tcW w:w="2076" w:type="pct"/>
          </w:tcPr>
          <w:p w14:paraId="71C09AC2"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04FE0AD4" w14:textId="77777777" w:rsidR="006E0E54" w:rsidRPr="00DD2176" w:rsidRDefault="006E0E54" w:rsidP="005F2CCB">
            <w:pPr>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20F20E5B" w14:textId="77777777" w:rsidR="006E0E54" w:rsidRPr="00DD2176" w:rsidRDefault="006E0E54" w:rsidP="005F2CCB">
            <w:pPr>
              <w:spacing w:line="240" w:lineRule="auto"/>
              <w:rPr>
                <w:rFonts w:ascii="Times New Roman" w:hAnsi="Times New Roman" w:cs="Times New Roman"/>
                <w:sz w:val="24"/>
                <w:szCs w:val="24"/>
                <w:lang w:val="pt-PT"/>
              </w:rPr>
            </w:pPr>
          </w:p>
        </w:tc>
        <w:tc>
          <w:tcPr>
            <w:tcW w:w="537" w:type="pct"/>
          </w:tcPr>
          <w:p w14:paraId="011D7A66"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62ED5D84"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p>
          <w:p w14:paraId="47296F37" w14:textId="77777777" w:rsidR="006E0E54" w:rsidRPr="00DD2176" w:rsidRDefault="006E0E54" w:rsidP="005F2CCB">
            <w:pPr>
              <w:tabs>
                <w:tab w:val="left" w:pos="567"/>
              </w:tabs>
              <w:spacing w:before="60" w:after="60"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6E0E54" w:rsidRPr="00820AC7" w14:paraId="20116884" w14:textId="77777777" w:rsidTr="00AA4CF0">
        <w:tc>
          <w:tcPr>
            <w:tcW w:w="504" w:type="pct"/>
          </w:tcPr>
          <w:p w14:paraId="59987906"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3.1.6.</w:t>
            </w:r>
          </w:p>
        </w:tc>
        <w:tc>
          <w:tcPr>
            <w:tcW w:w="1883" w:type="pct"/>
          </w:tcPr>
          <w:p w14:paraId="4967AECD"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DD2176">
              <w:rPr>
                <w:rFonts w:ascii="Times New Roman" w:hAnsi="Times New Roman" w:cs="Times New Roman"/>
                <w:color w:val="000000"/>
                <w:sz w:val="24"/>
                <w:szCs w:val="24"/>
              </w:rPr>
              <w:lastRenderedPageBreak/>
              <w:t xml:space="preserve">priemonėmis, arba Tiekėjas dėl pateiktos melagingos informacijos negali pateikti patvirtinančių dokumentų, reikalaujamų pagal VPĮ 50 straipsnį. </w:t>
            </w:r>
          </w:p>
          <w:p w14:paraId="29A9BD39"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D09DF" w14:textId="77777777" w:rsidR="006E0E54" w:rsidRPr="00DD2176" w:rsidRDefault="006E0E54" w:rsidP="005F2CCB">
            <w:pPr>
              <w:pStyle w:val="ListParagraph"/>
              <w:tabs>
                <w:tab w:val="left" w:pos="567"/>
              </w:tabs>
              <w:spacing w:line="240" w:lineRule="auto"/>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800ABDF" w14:textId="77777777" w:rsidR="006E0E54" w:rsidRPr="00DD2176" w:rsidRDefault="006E0E54" w:rsidP="005F2CCB">
            <w:pPr>
              <w:spacing w:line="240" w:lineRule="auto"/>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3CCE473B" w14:textId="77777777" w:rsidR="006E0E54" w:rsidRPr="00DD2176" w:rsidRDefault="006E0E54" w:rsidP="005F2CCB">
            <w:pPr>
              <w:spacing w:line="240" w:lineRule="auto"/>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508F6545" w14:textId="77777777" w:rsidR="006E0E54" w:rsidRPr="00DD2176" w:rsidRDefault="006E0E54" w:rsidP="005F2CCB">
            <w:pPr>
              <w:spacing w:line="240" w:lineRule="auto"/>
              <w:ind w:left="34"/>
              <w:rPr>
                <w:rFonts w:ascii="Times New Roman" w:hAnsi="Times New Roman" w:cs="Times New Roman"/>
                <w:sz w:val="24"/>
                <w:szCs w:val="24"/>
                <w:lang w:val="pt-PT"/>
              </w:rPr>
            </w:pPr>
          </w:p>
          <w:p w14:paraId="282CE2CE" w14:textId="77777777" w:rsidR="006E0E54" w:rsidRPr="00DD2176" w:rsidRDefault="006E0E54" w:rsidP="005F2CCB">
            <w:pPr>
              <w:pStyle w:val="NoSpacing"/>
              <w:rPr>
                <w:rFonts w:ascii="Times New Roman" w:hAnsi="Times New Roman"/>
                <w:b/>
                <w:bCs/>
                <w:sz w:val="24"/>
                <w:szCs w:val="24"/>
                <w:lang w:val="pt-PT"/>
              </w:rPr>
            </w:pPr>
            <w:r w:rsidRPr="00DD2176">
              <w:rPr>
                <w:rFonts w:ascii="Times New Roman" w:hAnsi="Times New Roman"/>
                <w:b/>
                <w:bCs/>
                <w:sz w:val="24"/>
                <w:szCs w:val="24"/>
                <w:lang w:val="pt-PT"/>
              </w:rPr>
              <w:t xml:space="preserve">Priimant sprendimus dėl tiekėjo pašalinimo iš pirkimo procedūros </w:t>
            </w:r>
            <w:r w:rsidRPr="00DD2176">
              <w:rPr>
                <w:rFonts w:ascii="Times New Roman" w:hAnsi="Times New Roman"/>
                <w:b/>
                <w:bCs/>
                <w:sz w:val="24"/>
                <w:szCs w:val="24"/>
                <w:lang w:val="pt-PT"/>
              </w:rPr>
              <w:lastRenderedPageBreak/>
              <w:t xml:space="preserve">šiame punkte nurodytu pašalinimo pagrindu, be kita ko, gali būti atsižvelgiama į pagal VPĮ 52 straipsnį skelbiamą informaciją: </w:t>
            </w:r>
          </w:p>
          <w:p w14:paraId="5D05D166" w14:textId="77777777" w:rsidR="006E0E54" w:rsidRPr="00DD2176" w:rsidRDefault="006E0E54" w:rsidP="005F2CCB">
            <w:pPr>
              <w:pStyle w:val="NoSpacing"/>
              <w:rPr>
                <w:rFonts w:ascii="Times New Roman" w:hAnsi="Times New Roman"/>
                <w:b/>
                <w:bCs/>
                <w:sz w:val="24"/>
                <w:szCs w:val="24"/>
                <w:lang w:val="pt-PT"/>
              </w:rPr>
            </w:pPr>
          </w:p>
          <w:p w14:paraId="433F2AB8" w14:textId="77777777" w:rsidR="006E0E54" w:rsidRPr="00DD2176" w:rsidRDefault="006E0E54" w:rsidP="005F2CCB">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6956A790" w14:textId="77777777" w:rsidR="006E0E54" w:rsidRPr="00DD2176" w:rsidRDefault="006E0E54" w:rsidP="005F2CCB">
            <w:pPr>
              <w:spacing w:line="240" w:lineRule="auto"/>
              <w:ind w:left="34"/>
              <w:rPr>
                <w:rFonts w:ascii="Times New Roman" w:hAnsi="Times New Roman" w:cs="Times New Roman"/>
                <w:sz w:val="24"/>
                <w:szCs w:val="24"/>
                <w:lang w:val="pt-PT"/>
              </w:rPr>
            </w:pPr>
          </w:p>
        </w:tc>
        <w:tc>
          <w:tcPr>
            <w:tcW w:w="537" w:type="pct"/>
          </w:tcPr>
          <w:p w14:paraId="3C672D88" w14:textId="77777777" w:rsidR="006E0E54" w:rsidRPr="00DD2176" w:rsidRDefault="006E0E54" w:rsidP="005F2CCB">
            <w:pPr>
              <w:spacing w:line="240" w:lineRule="auto"/>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VPĮ 46 str. 4 d. 4 p.</w:t>
            </w:r>
          </w:p>
          <w:p w14:paraId="5D4A9BA9" w14:textId="77777777" w:rsidR="006E0E54" w:rsidRPr="00DD2176" w:rsidRDefault="006E0E54" w:rsidP="005F2CCB">
            <w:pPr>
              <w:spacing w:line="240" w:lineRule="auto"/>
              <w:ind w:left="34"/>
              <w:jc w:val="center"/>
              <w:rPr>
                <w:rFonts w:ascii="Times New Roman" w:hAnsi="Times New Roman" w:cs="Times New Roman"/>
                <w:sz w:val="24"/>
                <w:szCs w:val="24"/>
                <w:lang w:val="nl-NL"/>
              </w:rPr>
            </w:pPr>
          </w:p>
          <w:p w14:paraId="124299C2" w14:textId="77777777" w:rsidR="006E0E54" w:rsidRPr="00DD2176" w:rsidRDefault="006E0E54" w:rsidP="005F2CCB">
            <w:pPr>
              <w:spacing w:line="240" w:lineRule="auto"/>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 xml:space="preserve">EBVPD III dalies </w:t>
            </w:r>
            <w:r w:rsidRPr="00DD2176">
              <w:rPr>
                <w:rFonts w:ascii="Times New Roman" w:hAnsi="Times New Roman" w:cs="Times New Roman"/>
                <w:sz w:val="24"/>
                <w:szCs w:val="24"/>
                <w:lang w:val="nl-NL"/>
              </w:rPr>
              <w:lastRenderedPageBreak/>
              <w:t>C15 punktas</w:t>
            </w:r>
          </w:p>
        </w:tc>
      </w:tr>
      <w:tr w:rsidR="006E0E54" w:rsidRPr="00820AC7" w14:paraId="28D628A8" w14:textId="77777777" w:rsidTr="00AA4CF0">
        <w:tc>
          <w:tcPr>
            <w:tcW w:w="504" w:type="pct"/>
          </w:tcPr>
          <w:p w14:paraId="56E35CE7"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3.1.7.</w:t>
            </w:r>
          </w:p>
        </w:tc>
        <w:tc>
          <w:tcPr>
            <w:tcW w:w="1883" w:type="pct"/>
          </w:tcPr>
          <w:p w14:paraId="6B6FF8A9" w14:textId="77777777" w:rsidR="006E0E54" w:rsidRPr="00DD2176" w:rsidRDefault="006E0E54" w:rsidP="005F2CCB">
            <w:pPr>
              <w:pStyle w:val="ListParagraph"/>
              <w:tabs>
                <w:tab w:val="left" w:pos="567"/>
              </w:tabs>
              <w:spacing w:line="240" w:lineRule="auto"/>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1A35711"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25001C4" w14:textId="77777777" w:rsidR="006E0E54" w:rsidRPr="00DD2176" w:rsidRDefault="006E0E54" w:rsidP="005F2CCB">
            <w:pPr>
              <w:spacing w:line="240" w:lineRule="auto"/>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26086D5"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C216FED"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p>
          <w:p w14:paraId="79CF82B4" w14:textId="77777777" w:rsidR="006E0E54" w:rsidRPr="00DD2176" w:rsidRDefault="006E0E54" w:rsidP="005F2CCB">
            <w:pPr>
              <w:tabs>
                <w:tab w:val="left" w:pos="567"/>
              </w:tabs>
              <w:spacing w:before="60" w:after="60"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6E0E54" w:rsidRPr="00820AC7" w14:paraId="1ED2FD93" w14:textId="77777777" w:rsidTr="00AA4CF0">
        <w:tc>
          <w:tcPr>
            <w:tcW w:w="504" w:type="pct"/>
          </w:tcPr>
          <w:p w14:paraId="3AE272D9"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3.1.8.</w:t>
            </w:r>
          </w:p>
        </w:tc>
        <w:tc>
          <w:tcPr>
            <w:tcW w:w="1883" w:type="pct"/>
          </w:tcPr>
          <w:p w14:paraId="1C5CC30E"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B3A9DB" w14:textId="77777777" w:rsidR="006E0E54" w:rsidRPr="00DD2176" w:rsidRDefault="006E0E54" w:rsidP="005F2CCB">
            <w:pPr>
              <w:pStyle w:val="ListParagraph"/>
              <w:tabs>
                <w:tab w:val="left" w:pos="567"/>
              </w:tabs>
              <w:spacing w:line="240" w:lineRule="auto"/>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6088121F"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5F2C07C0" w14:textId="77777777" w:rsidR="006E0E54" w:rsidRPr="00DD2176" w:rsidRDefault="006E0E54" w:rsidP="005F2CCB">
            <w:pPr>
              <w:spacing w:line="240" w:lineRule="auto"/>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37323E72" w14:textId="77777777" w:rsidR="006E0E54" w:rsidRPr="00DD2176" w:rsidRDefault="006E0E54" w:rsidP="005F2CCB">
            <w:pPr>
              <w:spacing w:line="240" w:lineRule="auto"/>
              <w:ind w:left="34"/>
              <w:rPr>
                <w:rFonts w:ascii="Times New Roman" w:eastAsia="Arial" w:hAnsi="Times New Roman" w:cs="Times New Roman"/>
                <w:bCs/>
                <w:sz w:val="24"/>
                <w:szCs w:val="24"/>
                <w:highlight w:val="yellow"/>
                <w:lang w:val="pt-PT"/>
              </w:rPr>
            </w:pPr>
          </w:p>
          <w:p w14:paraId="1D927242" w14:textId="77777777" w:rsidR="006E0E54" w:rsidRPr="00DD2176" w:rsidRDefault="006E0E54" w:rsidP="005F2CCB">
            <w:pPr>
              <w:spacing w:line="240" w:lineRule="auto"/>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16361576" w14:textId="77777777" w:rsidR="006E0E54" w:rsidRPr="00DD2176" w:rsidRDefault="006E0E54" w:rsidP="005F2CCB">
            <w:pPr>
              <w:spacing w:line="240" w:lineRule="auto"/>
              <w:ind w:left="34"/>
              <w:rPr>
                <w:rFonts w:ascii="Times New Roman" w:eastAsia="Arial" w:hAnsi="Times New Roman" w:cs="Times New Roman"/>
                <w:bCs/>
                <w:sz w:val="24"/>
                <w:szCs w:val="24"/>
                <w:lang w:val="pt-PT"/>
              </w:rPr>
            </w:pPr>
          </w:p>
          <w:p w14:paraId="33E20E49" w14:textId="77777777" w:rsidR="006E0E54" w:rsidRPr="00DD2176" w:rsidRDefault="006E0E54" w:rsidP="005F2CCB">
            <w:pPr>
              <w:spacing w:line="240" w:lineRule="auto"/>
              <w:ind w:left="34"/>
              <w:rPr>
                <w:rFonts w:ascii="Times New Roman" w:eastAsia="Arial" w:hAnsi="Times New Roman" w:cs="Times New Roman"/>
                <w:bCs/>
                <w:sz w:val="24"/>
                <w:szCs w:val="24"/>
                <w:lang w:val="pt-PT"/>
              </w:rPr>
            </w:pPr>
            <w:hyperlink r:id="rId8" w:history="1">
              <w:r w:rsidRPr="000A1E53">
                <w:rPr>
                  <w:rStyle w:val="Hyperlink"/>
                  <w:rFonts w:ascii="Times New Roman" w:eastAsia="Arial" w:hAnsi="Times New Roman" w:cs="Times New Roman"/>
                  <w:bCs/>
                  <w:sz w:val="24"/>
                  <w:szCs w:val="24"/>
                  <w:lang w:val="pt-PT"/>
                </w:rPr>
                <w:t>https://vpt.lrv.lt/lt/pasalinimo-pagrindai-1/nepatikimi-tiekejai-1</w:t>
              </w:r>
            </w:hyperlink>
            <w:r>
              <w:rPr>
                <w:rFonts w:ascii="Times New Roman" w:eastAsia="Arial" w:hAnsi="Times New Roman" w:cs="Times New Roman"/>
                <w:bCs/>
                <w:sz w:val="24"/>
                <w:szCs w:val="24"/>
                <w:lang w:val="pt-PT"/>
              </w:rPr>
              <w:t xml:space="preserve"> </w:t>
            </w:r>
          </w:p>
          <w:p w14:paraId="024AC5C3" w14:textId="77777777" w:rsidR="006E0E54" w:rsidRPr="00DD2176" w:rsidRDefault="006E0E54" w:rsidP="005F2CCB">
            <w:pPr>
              <w:spacing w:line="240" w:lineRule="auto"/>
              <w:ind w:left="34"/>
              <w:rPr>
                <w:rFonts w:ascii="Times New Roman" w:eastAsia="Arial" w:hAnsi="Times New Roman" w:cs="Times New Roman"/>
                <w:bCs/>
                <w:sz w:val="24"/>
                <w:szCs w:val="24"/>
                <w:lang w:val="pt-PT"/>
              </w:rPr>
            </w:pPr>
          </w:p>
          <w:p w14:paraId="09918902" w14:textId="77777777" w:rsidR="006E0E54" w:rsidRPr="00DD2176" w:rsidRDefault="006E0E54" w:rsidP="005F2CCB">
            <w:pPr>
              <w:spacing w:line="240" w:lineRule="auto"/>
              <w:ind w:left="34"/>
              <w:rPr>
                <w:rFonts w:ascii="Times New Roman" w:hAnsi="Times New Roman" w:cs="Times New Roman"/>
                <w:sz w:val="24"/>
                <w:szCs w:val="24"/>
                <w:lang w:val="pt-PT"/>
              </w:rPr>
            </w:pPr>
            <w:hyperlink r:id="rId9" w:history="1">
              <w:r w:rsidRPr="000A1E53">
                <w:rPr>
                  <w:rStyle w:val="Hyperlink"/>
                  <w:rFonts w:ascii="Times New Roman" w:eastAsia="Arial" w:hAnsi="Times New Roman" w:cs="Times New Roman"/>
                  <w:bCs/>
                  <w:sz w:val="24"/>
                  <w:szCs w:val="24"/>
                  <w:lang w:val="pt-PT"/>
                </w:rPr>
                <w:t>https://vpt.lrv.lt/lt/pasalinimo-pagrindai-1/nepatikimu-koncesininku-sarasas-1/nepatikimu-koncesininku-sarasas</w:t>
              </w:r>
            </w:hyperlink>
            <w:r>
              <w:rPr>
                <w:rFonts w:ascii="Times New Roman" w:eastAsia="Arial" w:hAnsi="Times New Roman" w:cs="Times New Roman"/>
                <w:bCs/>
                <w:sz w:val="24"/>
                <w:szCs w:val="24"/>
                <w:lang w:val="pt-PT"/>
              </w:rPr>
              <w:t xml:space="preserve"> </w:t>
            </w:r>
          </w:p>
        </w:tc>
        <w:tc>
          <w:tcPr>
            <w:tcW w:w="537" w:type="pct"/>
          </w:tcPr>
          <w:p w14:paraId="2F41C9ED"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09EC5C6A" w14:textId="77777777" w:rsidR="006E0E54" w:rsidRPr="00DD2176" w:rsidRDefault="006E0E54" w:rsidP="005F2CCB">
            <w:pPr>
              <w:tabs>
                <w:tab w:val="left" w:pos="567"/>
              </w:tabs>
              <w:spacing w:before="60" w:after="60" w:line="240" w:lineRule="auto"/>
              <w:jc w:val="center"/>
              <w:rPr>
                <w:rFonts w:ascii="Times New Roman" w:hAnsi="Times New Roman" w:cs="Times New Roman"/>
                <w:color w:val="000000"/>
                <w:sz w:val="24"/>
                <w:szCs w:val="24"/>
                <w:lang w:val="nl-NL"/>
              </w:rPr>
            </w:pPr>
          </w:p>
          <w:p w14:paraId="4BA1F223" w14:textId="77777777" w:rsidR="006E0E54" w:rsidRPr="00DD2176" w:rsidRDefault="006E0E54" w:rsidP="005F2CCB">
            <w:pPr>
              <w:tabs>
                <w:tab w:val="left" w:pos="567"/>
              </w:tabs>
              <w:spacing w:before="60" w:after="60"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6E0E54" w:rsidRPr="00820AC7" w14:paraId="2B85EEBC" w14:textId="77777777" w:rsidTr="00AA4CF0">
        <w:tc>
          <w:tcPr>
            <w:tcW w:w="504" w:type="pct"/>
          </w:tcPr>
          <w:p w14:paraId="1F56ABE6"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3.1.9.</w:t>
            </w:r>
          </w:p>
        </w:tc>
        <w:tc>
          <w:tcPr>
            <w:tcW w:w="1883" w:type="pct"/>
          </w:tcPr>
          <w:p w14:paraId="5B0D5292"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292597D6" w14:textId="77777777" w:rsidR="006E0E54" w:rsidRPr="00DD2176" w:rsidRDefault="006E0E54" w:rsidP="005F2CCB">
            <w:pPr>
              <w:spacing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23EBCB1" w14:textId="77777777" w:rsidR="006E0E54" w:rsidRPr="00DD2176" w:rsidRDefault="006E0E54" w:rsidP="005F2CCB">
            <w:pPr>
              <w:spacing w:line="240" w:lineRule="auto"/>
              <w:ind w:left="34"/>
              <w:rPr>
                <w:rFonts w:ascii="Times New Roman" w:hAnsi="Times New Roman" w:cs="Times New Roman"/>
                <w:color w:val="000000"/>
                <w:sz w:val="24"/>
                <w:szCs w:val="24"/>
                <w:lang w:val="pt-PT"/>
              </w:rPr>
            </w:pPr>
          </w:p>
          <w:p w14:paraId="5BD9A4DF" w14:textId="77777777" w:rsidR="006E0E54" w:rsidRPr="00DD2176" w:rsidRDefault="006E0E54" w:rsidP="005F2CCB">
            <w:pPr>
              <w:spacing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4796DF4B" w14:textId="77777777" w:rsidR="006E0E54" w:rsidRPr="00DD2176" w:rsidRDefault="006E0E54" w:rsidP="005F2CCB">
            <w:pPr>
              <w:spacing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10" w:history="1">
              <w:r w:rsidRPr="00DD2176">
                <w:rPr>
                  <w:rStyle w:val="Hyperlink"/>
                  <w:rFonts w:ascii="Times New Roman" w:hAnsi="Times New Roman" w:cs="Times New Roman"/>
                  <w:sz w:val="24"/>
                  <w:szCs w:val="24"/>
                  <w:lang w:val="pt-PT"/>
                </w:rPr>
                <w:t>https://www.registrucentras.lt/jar/p/index.php</w:t>
              </w:r>
            </w:hyperlink>
          </w:p>
          <w:p w14:paraId="020129C0" w14:textId="77777777" w:rsidR="006E0E54" w:rsidRPr="00DD2176" w:rsidRDefault="006E0E54" w:rsidP="005F2CCB">
            <w:pPr>
              <w:spacing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01AB54A4" w14:textId="77777777" w:rsidR="006E0E54" w:rsidRPr="00B72D54" w:rsidRDefault="006E0E54" w:rsidP="005F2CCB">
            <w:pPr>
              <w:spacing w:line="240" w:lineRule="auto"/>
              <w:rPr>
                <w:rFonts w:ascii="Times New Roman" w:hAnsi="Times New Roman" w:cs="Times New Roman"/>
                <w:color w:val="000000"/>
                <w:sz w:val="24"/>
                <w:szCs w:val="24"/>
                <w:lang w:val="pt-PT"/>
              </w:rPr>
            </w:pPr>
            <w:hyperlink r:id="rId11" w:history="1">
              <w:r w:rsidRPr="000A1E53">
                <w:rPr>
                  <w:rStyle w:val="Hyperlink"/>
                  <w:rFonts w:ascii="Times New Roman" w:hAnsi="Times New Roman" w:cs="Times New Roman"/>
                  <w:sz w:val="24"/>
                  <w:szCs w:val="24"/>
                  <w:lang w:val="pt-PT"/>
                </w:rPr>
                <w:t>https://vpt.lrv.lt/lt/naujienos/finansiniu-ataskaitu-nepateikimas-gali-tapti-kliutimi-dalyvauti-viesuosiuose-pirkimuose</w:t>
              </w:r>
            </w:hyperlink>
            <w:r>
              <w:rPr>
                <w:rFonts w:ascii="Times New Roman" w:hAnsi="Times New Roman" w:cs="Times New Roman"/>
                <w:color w:val="000000"/>
                <w:sz w:val="24"/>
                <w:szCs w:val="24"/>
                <w:lang w:val="pt-PT"/>
              </w:rPr>
              <w:t xml:space="preserve"> </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AB94D" w14:textId="77777777" w:rsidR="006E0E54" w:rsidRPr="00DD2176" w:rsidRDefault="006E0E54" w:rsidP="005F2CCB">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76037F67" w14:textId="77777777" w:rsidR="006E0E54" w:rsidRPr="00DD2176" w:rsidRDefault="006E0E54" w:rsidP="005F2CCB">
            <w:pPr>
              <w:pStyle w:val="NoSpacing"/>
              <w:jc w:val="center"/>
              <w:rPr>
                <w:rFonts w:ascii="Times New Roman" w:hAnsi="Times New Roman"/>
                <w:color w:val="000000"/>
                <w:sz w:val="24"/>
                <w:szCs w:val="24"/>
              </w:rPr>
            </w:pPr>
          </w:p>
          <w:p w14:paraId="7F3B9311" w14:textId="77777777" w:rsidR="006E0E54" w:rsidRPr="00DD2176" w:rsidRDefault="006E0E54" w:rsidP="005F2CCB">
            <w:pPr>
              <w:spacing w:line="240" w:lineRule="auto"/>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EBVPD III dalies C11 punktas</w:t>
            </w:r>
          </w:p>
        </w:tc>
      </w:tr>
      <w:tr w:rsidR="006E0E54" w:rsidRPr="00820AC7" w14:paraId="48E3D89B" w14:textId="77777777" w:rsidTr="00AA4CF0">
        <w:tc>
          <w:tcPr>
            <w:tcW w:w="504" w:type="pct"/>
          </w:tcPr>
          <w:p w14:paraId="4C246A01"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3.1.10.</w:t>
            </w:r>
          </w:p>
        </w:tc>
        <w:tc>
          <w:tcPr>
            <w:tcW w:w="1883" w:type="pct"/>
          </w:tcPr>
          <w:p w14:paraId="2C037BAF"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1CACC1D1" w14:textId="77777777" w:rsidR="006E0E54" w:rsidRPr="00DD2176" w:rsidRDefault="006E0E54" w:rsidP="005F2CCB">
            <w:pPr>
              <w:spacing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A942F37" w14:textId="77777777" w:rsidR="006E0E54" w:rsidRPr="00DD2176" w:rsidRDefault="006E0E54" w:rsidP="005F2CCB">
            <w:pPr>
              <w:spacing w:line="240" w:lineRule="auto"/>
              <w:ind w:left="34"/>
              <w:rPr>
                <w:rFonts w:ascii="Times New Roman" w:hAnsi="Times New Roman" w:cs="Times New Roman"/>
                <w:color w:val="000000"/>
                <w:sz w:val="24"/>
                <w:szCs w:val="24"/>
                <w:lang w:val="pt-PT"/>
              </w:rPr>
            </w:pPr>
          </w:p>
          <w:p w14:paraId="11E424FA" w14:textId="77777777" w:rsidR="006E0E54" w:rsidRPr="00DD2176" w:rsidRDefault="006E0E54" w:rsidP="005F2CCB">
            <w:pPr>
              <w:spacing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786B560C"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12">
              <w:r w:rsidRPr="00DD2176">
                <w:rPr>
                  <w:rStyle w:val="Hyperlink"/>
                  <w:rFonts w:ascii="Times New Roman" w:hAnsi="Times New Roman" w:cs="Times New Roman"/>
                  <w:sz w:val="24"/>
                  <w:szCs w:val="24"/>
                  <w:lang w:val="pt-PT"/>
                </w:rPr>
                <w:t>https://www.vmi.lt/evmi/mokesciu-moketoju-informacija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0F249" w14:textId="77777777" w:rsidR="006E0E54" w:rsidRPr="00A73A4B" w:rsidRDefault="006E0E54" w:rsidP="005F2CCB">
            <w:pPr>
              <w:pStyle w:val="NoSpacing"/>
              <w:jc w:val="center"/>
              <w:rPr>
                <w:rFonts w:ascii="Times New Roman" w:hAnsi="Times New Roman"/>
                <w:color w:val="000000"/>
                <w:sz w:val="24"/>
                <w:szCs w:val="24"/>
                <w:lang w:val="sv-SE"/>
              </w:rPr>
            </w:pPr>
            <w:r w:rsidRPr="00A73A4B">
              <w:rPr>
                <w:rFonts w:ascii="Times New Roman" w:hAnsi="Times New Roman"/>
                <w:color w:val="000000"/>
                <w:sz w:val="24"/>
                <w:szCs w:val="24"/>
                <w:lang w:val="sv-SE"/>
              </w:rPr>
              <w:t>VPĮ 46 str. 4 d. 7 p. b)</w:t>
            </w:r>
          </w:p>
          <w:p w14:paraId="12EBB1F7" w14:textId="77777777" w:rsidR="006E0E54" w:rsidRPr="00A73A4B" w:rsidRDefault="006E0E54" w:rsidP="005F2CCB">
            <w:pPr>
              <w:pStyle w:val="NoSpacing"/>
              <w:jc w:val="center"/>
              <w:rPr>
                <w:rFonts w:ascii="Times New Roman" w:hAnsi="Times New Roman"/>
                <w:color w:val="000000"/>
                <w:sz w:val="24"/>
                <w:szCs w:val="24"/>
                <w:lang w:val="sv-SE"/>
              </w:rPr>
            </w:pPr>
          </w:p>
          <w:p w14:paraId="7717033B" w14:textId="77777777" w:rsidR="006E0E54" w:rsidRPr="00A73A4B" w:rsidRDefault="006E0E54" w:rsidP="005F2CCB">
            <w:pPr>
              <w:spacing w:line="240" w:lineRule="auto"/>
              <w:jc w:val="center"/>
              <w:rPr>
                <w:rFonts w:ascii="Times New Roman" w:hAnsi="Times New Roman" w:cs="Times New Roman"/>
                <w:b/>
                <w:bCs/>
                <w:color w:val="000000"/>
                <w:sz w:val="24"/>
                <w:szCs w:val="24"/>
                <w:lang w:val="sv-SE"/>
              </w:rPr>
            </w:pPr>
            <w:r w:rsidRPr="00A73A4B">
              <w:rPr>
                <w:rFonts w:ascii="Times New Roman" w:hAnsi="Times New Roman" w:cs="Times New Roman"/>
                <w:color w:val="000000"/>
                <w:sz w:val="24"/>
                <w:szCs w:val="24"/>
                <w:lang w:val="sv-SE"/>
              </w:rPr>
              <w:t>EBVPD III dalies C11 punktas</w:t>
            </w:r>
          </w:p>
        </w:tc>
      </w:tr>
      <w:tr w:rsidR="006E0E54" w:rsidRPr="00820AC7" w14:paraId="5F5C5C8F" w14:textId="77777777" w:rsidTr="00AA4CF0">
        <w:tc>
          <w:tcPr>
            <w:tcW w:w="504" w:type="pct"/>
          </w:tcPr>
          <w:p w14:paraId="67F99AFB" w14:textId="77777777" w:rsidR="006E0E54" w:rsidRPr="00DD2176" w:rsidRDefault="006E0E54" w:rsidP="005F2CCB">
            <w:pPr>
              <w:pStyle w:val="ListParagraph"/>
              <w:tabs>
                <w:tab w:val="left" w:pos="567"/>
              </w:tabs>
              <w:spacing w:line="240" w:lineRule="auto"/>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B85DE" w14:textId="77777777" w:rsidR="006E0E54" w:rsidRPr="00DD2176" w:rsidRDefault="006E0E54" w:rsidP="005F2CCB">
            <w:pPr>
              <w:pStyle w:val="ListParagraph"/>
              <w:tabs>
                <w:tab w:val="left" w:pos="567"/>
              </w:tabs>
              <w:spacing w:line="240" w:lineRule="auto"/>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4E0B8B0F" w14:textId="77777777" w:rsidR="006E0E54" w:rsidRPr="00DD2176" w:rsidRDefault="006E0E54" w:rsidP="005F2CCB">
            <w:pPr>
              <w:spacing w:line="240" w:lineRule="auto"/>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E2B091" w14:textId="77777777" w:rsidR="006E0E54" w:rsidRPr="00DD2176" w:rsidRDefault="006E0E54" w:rsidP="005F2CCB">
            <w:pPr>
              <w:spacing w:line="240" w:lineRule="auto"/>
              <w:ind w:left="34"/>
              <w:rPr>
                <w:rFonts w:ascii="Times New Roman" w:hAnsi="Times New Roman" w:cs="Times New Roman"/>
                <w:color w:val="000000"/>
                <w:sz w:val="24"/>
                <w:szCs w:val="24"/>
                <w:lang w:val="pt-PT"/>
              </w:rPr>
            </w:pPr>
          </w:p>
          <w:p w14:paraId="329C76A7" w14:textId="77777777" w:rsidR="006E0E54" w:rsidRPr="00DD2176" w:rsidRDefault="006E0E54" w:rsidP="005F2CCB">
            <w:pPr>
              <w:spacing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3780C58D" w14:textId="77777777" w:rsidR="006E0E54" w:rsidRPr="00DD2176" w:rsidRDefault="006E0E54" w:rsidP="005F2CCB">
            <w:pPr>
              <w:tabs>
                <w:tab w:val="left" w:pos="567"/>
              </w:tabs>
              <w:spacing w:before="60" w:after="60" w:line="240" w:lineRule="auto"/>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622786BD" w14:textId="77777777" w:rsidR="006E0E54" w:rsidRPr="00DD2176" w:rsidRDefault="006E0E54" w:rsidP="005F2CCB">
            <w:pPr>
              <w:tabs>
                <w:tab w:val="left" w:pos="567"/>
              </w:tabs>
              <w:spacing w:before="60" w:after="60" w:line="240" w:lineRule="auto"/>
              <w:rPr>
                <w:rFonts w:ascii="Times New Roman" w:hAnsi="Times New Roman" w:cs="Times New Roman"/>
                <w:b/>
                <w:bCs/>
                <w:color w:val="000000"/>
                <w:sz w:val="24"/>
                <w:szCs w:val="24"/>
                <w:lang w:val="nl-NL"/>
              </w:rPr>
            </w:pPr>
            <w:hyperlink r:id="rId13" w:history="1">
              <w:r w:rsidRPr="000A1E53">
                <w:rPr>
                  <w:rStyle w:val="Hyperlink"/>
                  <w:rFonts w:ascii="Times New Roman" w:hAnsi="Times New Roman" w:cs="Times New Roman"/>
                  <w:sz w:val="24"/>
                  <w:szCs w:val="24"/>
                  <w:lang w:val="nl-NL"/>
                </w:rPr>
                <w:t>https://kt.gov.lt/lt/atviri-duomenys/diskvalifikavimas-is-viesuju-pirkimu</w:t>
              </w:r>
            </w:hyperlink>
            <w:r>
              <w:rPr>
                <w:rFonts w:ascii="Times New Roman" w:hAnsi="Times New Roman" w:cs="Times New Roman"/>
                <w:color w:val="000000"/>
                <w:sz w:val="24"/>
                <w:szCs w:val="24"/>
                <w:lang w:val="nl-NL"/>
              </w:rPr>
              <w:t xml:space="preserve"> </w:t>
            </w:r>
            <w:r w:rsidRPr="00DD2176">
              <w:rPr>
                <w:rFonts w:ascii="Times New Roman" w:hAnsi="Times New Roman" w:cs="Times New Roman"/>
                <w:color w:val="000000"/>
                <w:sz w:val="24"/>
                <w:szCs w:val="24"/>
                <w:lang w:val="nl-NL"/>
              </w:rPr>
              <w:t>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8FCAB" w14:textId="77777777" w:rsidR="006E0E54" w:rsidRPr="00DD2176" w:rsidRDefault="006E0E54" w:rsidP="005F2CCB">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53B1F733" w14:textId="77777777" w:rsidR="006E0E54" w:rsidRPr="00DD2176" w:rsidRDefault="006E0E54" w:rsidP="005F2CCB">
            <w:pPr>
              <w:pStyle w:val="NoSpacing"/>
              <w:jc w:val="center"/>
              <w:rPr>
                <w:rFonts w:ascii="Times New Roman" w:hAnsi="Times New Roman"/>
                <w:color w:val="000000"/>
                <w:sz w:val="24"/>
                <w:szCs w:val="24"/>
                <w:lang w:val="nl-NL"/>
              </w:rPr>
            </w:pPr>
          </w:p>
          <w:p w14:paraId="6D653984" w14:textId="77777777" w:rsidR="006E0E54" w:rsidRPr="00DD2176" w:rsidRDefault="006E0E54" w:rsidP="005F2CCB">
            <w:pPr>
              <w:spacing w:line="240" w:lineRule="auto"/>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7557D175" w14:textId="77777777" w:rsidR="006E0E54" w:rsidRPr="00057EE6" w:rsidRDefault="006E0E54" w:rsidP="005F2CCB">
      <w:pPr>
        <w:spacing w:line="240" w:lineRule="auto"/>
        <w:jc w:val="both"/>
        <w:rPr>
          <w:rFonts w:ascii="Times New Roman" w:hAnsi="Times New Roman" w:cs="Times New Roman"/>
          <w:sz w:val="24"/>
          <w:szCs w:val="24"/>
        </w:rPr>
      </w:pPr>
    </w:p>
    <w:p w14:paraId="450B6AD7" w14:textId="77777777" w:rsidR="006E0E54" w:rsidRPr="004B6F99" w:rsidRDefault="006E0E54" w:rsidP="005F2CCB">
      <w:pPr>
        <w:pStyle w:val="ListParagraph"/>
        <w:numPr>
          <w:ilvl w:val="0"/>
          <w:numId w:val="1"/>
        </w:numPr>
        <w:spacing w:line="240" w:lineRule="auto"/>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620EA553" w14:textId="77777777" w:rsidR="006E0E54" w:rsidRPr="004B6F99" w:rsidRDefault="00824E6A" w:rsidP="005F2CCB">
      <w:pPr>
        <w:pStyle w:val="ListParagraph"/>
        <w:numPr>
          <w:ilvl w:val="1"/>
          <w:numId w:val="1"/>
        </w:numPr>
        <w:spacing w:line="240" w:lineRule="auto"/>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3CF56914E9C049B18EEB258A1BD8990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6E0E54"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8"/>
        <w:gridCol w:w="4379"/>
      </w:tblGrid>
      <w:tr w:rsidR="006E0E54" w:rsidRPr="004B6F99" w14:paraId="34C4A2E0" w14:textId="77777777" w:rsidTr="00AA4CF0">
        <w:trPr>
          <w:trHeight w:val="241"/>
        </w:trPr>
        <w:tc>
          <w:tcPr>
            <w:tcW w:w="459" w:type="pct"/>
            <w:shd w:val="clear" w:color="auto" w:fill="F2F2F2" w:themeFill="background1" w:themeFillShade="F2"/>
            <w:vAlign w:val="center"/>
          </w:tcPr>
          <w:p w14:paraId="66E95E95" w14:textId="77777777" w:rsidR="006E0E54" w:rsidRPr="004B6F99" w:rsidRDefault="006E0E54" w:rsidP="005F2CCB">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343" w:type="pct"/>
            <w:shd w:val="clear" w:color="auto" w:fill="F2F2F2" w:themeFill="background1" w:themeFillShade="F2"/>
            <w:vAlign w:val="center"/>
          </w:tcPr>
          <w:p w14:paraId="21DE5685" w14:textId="77777777" w:rsidR="006E0E54" w:rsidRPr="004B6F99" w:rsidRDefault="006E0E54" w:rsidP="005F2CCB">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198" w:type="pct"/>
            <w:shd w:val="clear" w:color="auto" w:fill="F2F2F2" w:themeFill="background1" w:themeFillShade="F2"/>
            <w:vAlign w:val="center"/>
          </w:tcPr>
          <w:p w14:paraId="69A9DE5E" w14:textId="77777777" w:rsidR="006E0E54" w:rsidRPr="004B6F99" w:rsidRDefault="006E0E54" w:rsidP="005F2CCB">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6E0E54" w:rsidRPr="004B6F99" w14:paraId="5771FA06" w14:textId="77777777" w:rsidTr="00AA4CF0">
        <w:trPr>
          <w:trHeight w:val="547"/>
        </w:trPr>
        <w:tc>
          <w:tcPr>
            <w:tcW w:w="459" w:type="pct"/>
            <w:shd w:val="clear" w:color="auto" w:fill="F2F2F2" w:themeFill="background1" w:themeFillShade="F2"/>
            <w:vAlign w:val="center"/>
          </w:tcPr>
          <w:p w14:paraId="76A94656" w14:textId="77777777" w:rsidR="006E0E54" w:rsidRPr="004B6F99" w:rsidRDefault="006E0E54" w:rsidP="005F2CCB">
            <w:pPr>
              <w:pStyle w:val="ListParagraph"/>
              <w:numPr>
                <w:ilvl w:val="0"/>
                <w:numId w:val="3"/>
              </w:numPr>
              <w:tabs>
                <w:tab w:val="left" w:pos="284"/>
                <w:tab w:val="left" w:pos="459"/>
              </w:tabs>
              <w:spacing w:after="0" w:line="240" w:lineRule="auto"/>
              <w:ind w:left="0" w:firstLine="0"/>
              <w:jc w:val="center"/>
              <w:rPr>
                <w:rFonts w:ascii="Times New Roman" w:eastAsia="Calibri" w:hAnsi="Times New Roman" w:cs="Times New Roman"/>
                <w:sz w:val="24"/>
                <w:szCs w:val="24"/>
              </w:rPr>
            </w:pPr>
          </w:p>
        </w:tc>
        <w:tc>
          <w:tcPr>
            <w:tcW w:w="2343" w:type="pct"/>
            <w:vAlign w:val="center"/>
          </w:tcPr>
          <w:p w14:paraId="56FC3EB6" w14:textId="72EAB76C" w:rsidR="006E0E54" w:rsidRPr="00C1313A" w:rsidRDefault="006E0E54" w:rsidP="005F2CCB">
            <w:pPr>
              <w:spacing w:after="0" w:line="240" w:lineRule="auto"/>
              <w:jc w:val="both"/>
              <w:rPr>
                <w:rFonts w:ascii="Times New Roman" w:eastAsia="Calibri" w:hAnsi="Times New Roman" w:cs="Times New Roman"/>
                <w:iCs/>
                <w:sz w:val="24"/>
                <w:szCs w:val="24"/>
                <w:highlight w:val="yellow"/>
              </w:rPr>
            </w:pPr>
            <w:r w:rsidRPr="001D1CBA">
              <w:rPr>
                <w:rFonts w:ascii="Times New Roman" w:eastAsia="Calibri" w:hAnsi="Times New Roman" w:cs="Times New Roman"/>
                <w:sz w:val="24"/>
                <w:szCs w:val="24"/>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198" w:type="pct"/>
            <w:vAlign w:val="center"/>
          </w:tcPr>
          <w:p w14:paraId="25FEB47F" w14:textId="77777777" w:rsidR="006E0E54" w:rsidRPr="00EF3F08" w:rsidRDefault="006E0E54" w:rsidP="005F2CCB">
            <w:pPr>
              <w:spacing w:after="0" w:line="240" w:lineRule="auto"/>
              <w:jc w:val="both"/>
              <w:rPr>
                <w:rFonts w:ascii="Times New Roman" w:eastAsia="Calibri" w:hAnsi="Times New Roman" w:cs="Times New Roman"/>
                <w:sz w:val="24"/>
                <w:szCs w:val="24"/>
              </w:rPr>
            </w:pPr>
            <w:r w:rsidRPr="00EF3F08">
              <w:rPr>
                <w:rFonts w:ascii="Times New Roman" w:eastAsia="Calibri" w:hAnsi="Times New Roman" w:cs="Times New Roman"/>
                <w:sz w:val="24"/>
                <w:szCs w:val="24"/>
              </w:rPr>
              <w:t>Perkančioji organizacija iš tiekėjo reikalauja šių (vieno ar kelių) dokumentų:</w:t>
            </w:r>
          </w:p>
          <w:p w14:paraId="375F2096" w14:textId="77777777" w:rsidR="006E0E54" w:rsidRPr="00280DFF" w:rsidRDefault="006E0E54" w:rsidP="005F2CCB">
            <w:pPr>
              <w:spacing w:after="0" w:line="240" w:lineRule="auto"/>
              <w:jc w:val="both"/>
              <w:rPr>
                <w:rFonts w:ascii="Times New Roman" w:eastAsia="Calibri" w:hAnsi="Times New Roman" w:cs="Times New Roman"/>
                <w:sz w:val="24"/>
                <w:szCs w:val="24"/>
              </w:rPr>
            </w:pPr>
            <w:r w:rsidRPr="00EF3F08">
              <w:rPr>
                <w:rFonts w:ascii="Times New Roman" w:eastAsia="Calibri" w:hAnsi="Times New Roman" w:cs="Times New Roman"/>
                <w:sz w:val="24"/>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6E0E54" w:rsidRPr="004B6F99" w14:paraId="02CDE02A" w14:textId="77777777" w:rsidTr="00AA4CF0">
        <w:trPr>
          <w:trHeight w:val="257"/>
        </w:trPr>
        <w:tc>
          <w:tcPr>
            <w:tcW w:w="5000" w:type="pct"/>
            <w:gridSpan w:val="3"/>
            <w:vAlign w:val="center"/>
          </w:tcPr>
          <w:p w14:paraId="4A91A8B9" w14:textId="77777777" w:rsidR="006E0E54" w:rsidRDefault="006E0E54" w:rsidP="005F2CCB">
            <w:pPr>
              <w:spacing w:after="0" w:line="240" w:lineRule="auto"/>
              <w:rPr>
                <w:rFonts w:ascii="Times New Roman" w:eastAsia="Calibri" w:hAnsi="Times New Roman" w:cs="Times New Roman"/>
                <w:i/>
                <w:iCs/>
                <w:sz w:val="24"/>
                <w:szCs w:val="24"/>
              </w:rPr>
            </w:pPr>
          </w:p>
          <w:p w14:paraId="5102944D" w14:textId="6D6CB0C4" w:rsidR="006E0E54" w:rsidRPr="005F2CCB" w:rsidRDefault="006E0E54" w:rsidP="005F2CCB">
            <w:pPr>
              <w:spacing w:after="0" w:line="240" w:lineRule="auto"/>
              <w:jc w:val="both"/>
              <w:rPr>
                <w:rFonts w:ascii="Times New Roman" w:eastAsia="Calibri" w:hAnsi="Times New Roman" w:cs="Times New Roman"/>
                <w:b/>
                <w:bCs/>
                <w:iCs/>
                <w:sz w:val="24"/>
                <w:szCs w:val="24"/>
              </w:rPr>
            </w:pPr>
            <w:r w:rsidRPr="005F2CCB">
              <w:rPr>
                <w:rFonts w:ascii="Times New Roman" w:eastAsia="Calibri" w:hAnsi="Times New Roman" w:cs="Times New Roman"/>
                <w:iCs/>
                <w:sz w:val="24"/>
                <w:szCs w:val="24"/>
              </w:rPr>
              <w:t xml:space="preserve">a) </w:t>
            </w:r>
            <w:r w:rsidRPr="005F2CCB">
              <w:rPr>
                <w:rFonts w:ascii="Times New Roman" w:eastAsia="Calibri" w:hAnsi="Times New Roman" w:cs="Times New Roman"/>
                <w:b/>
                <w:bCs/>
                <w:iCs/>
                <w:sz w:val="24"/>
                <w:szCs w:val="24"/>
              </w:rPr>
              <w:t xml:space="preserve">Tiekėjas dėl 4 lentelės 4.1.1 punkte nustatyto kvalifikacijos reikalavimo </w:t>
            </w:r>
            <w:r w:rsidRPr="001B04CB">
              <w:rPr>
                <w:rFonts w:ascii="Times New Roman" w:eastAsia="Calibri" w:hAnsi="Times New Roman" w:cs="Times New Roman"/>
                <w:b/>
                <w:bCs/>
                <w:iCs/>
                <w:sz w:val="24"/>
                <w:szCs w:val="24"/>
                <w:u w:val="single"/>
              </w:rPr>
              <w:t>kartu su pasiūlymu</w:t>
            </w:r>
            <w:r w:rsidRPr="005F2CCB">
              <w:rPr>
                <w:rFonts w:ascii="Times New Roman" w:eastAsia="Calibri" w:hAnsi="Times New Roman" w:cs="Times New Roman"/>
                <w:b/>
                <w:bCs/>
                <w:iCs/>
                <w:sz w:val="24"/>
                <w:szCs w:val="24"/>
              </w:rPr>
              <w:t xml:space="preserve"> privalo</w:t>
            </w:r>
            <w:r w:rsidRPr="005F2CCB">
              <w:rPr>
                <w:rFonts w:ascii="Times New Roman" w:eastAsia="Calibri" w:hAnsi="Times New Roman" w:cs="Times New Roman"/>
                <w:bCs/>
                <w:iCs/>
                <w:sz w:val="24"/>
                <w:szCs w:val="24"/>
              </w:rPr>
              <w:t xml:space="preserve"> </w:t>
            </w:r>
            <w:r w:rsidRPr="005F2CCB">
              <w:rPr>
                <w:rFonts w:ascii="Times New Roman" w:eastAsia="Calibri" w:hAnsi="Times New Roman" w:cs="Times New Roman"/>
                <w:b/>
                <w:bCs/>
                <w:iCs/>
                <w:sz w:val="24"/>
                <w:szCs w:val="24"/>
              </w:rPr>
              <w:t>pateikti užpildytą pirkimo dokumentą</w:t>
            </w:r>
            <w:r w:rsidR="001B04CB">
              <w:rPr>
                <w:rFonts w:ascii="Times New Roman" w:eastAsia="Calibri" w:hAnsi="Times New Roman" w:cs="Times New Roman"/>
                <w:b/>
                <w:bCs/>
                <w:iCs/>
                <w:sz w:val="24"/>
                <w:szCs w:val="24"/>
              </w:rPr>
              <w:t xml:space="preserve"> 8 priedą</w:t>
            </w:r>
            <w:r w:rsidRPr="005F2CCB">
              <w:rPr>
                <w:rFonts w:ascii="Times New Roman" w:eastAsia="Calibri" w:hAnsi="Times New Roman" w:cs="Times New Roman"/>
                <w:b/>
                <w:bCs/>
                <w:iCs/>
                <w:sz w:val="24"/>
                <w:szCs w:val="24"/>
              </w:rPr>
              <w:t xml:space="preserve"> „Nacionalinio saugumo reikalavimų atitikties deklaracija“.</w:t>
            </w:r>
            <w:r w:rsidRPr="005F2CCB">
              <w:rPr>
                <w:rFonts w:ascii="Times New Roman" w:eastAsia="Calibri" w:hAnsi="Times New Roman" w:cs="Times New Roman"/>
                <w:bCs/>
                <w:iCs/>
                <w:sz w:val="24"/>
                <w:szCs w:val="24"/>
              </w:rPr>
              <w:t xml:space="preserve"> </w:t>
            </w:r>
            <w:r w:rsidRPr="005F2CCB">
              <w:rPr>
                <w:rFonts w:ascii="Times New Roman" w:eastAsia="Calibri" w:hAnsi="Times New Roman" w:cs="Times New Roman"/>
                <w:b/>
                <w:bCs/>
                <w:iCs/>
                <w:sz w:val="24"/>
                <w:szCs w:val="24"/>
              </w:rPr>
              <w:t>4 lentelės 4.1.1. punkte nustatyto kvalifikacijos reikalavimo atitiktį patvirtinančių dokumentų bus prašoma tik iš ekonomiškai naudingiausią pasiūlymą pateikusio teikėjo;</w:t>
            </w:r>
          </w:p>
          <w:p w14:paraId="6B0038AB" w14:textId="77777777" w:rsidR="006E0E54" w:rsidRPr="005F2CCB" w:rsidRDefault="006E0E54" w:rsidP="005F2CCB">
            <w:pPr>
              <w:spacing w:after="0" w:line="240" w:lineRule="auto"/>
              <w:jc w:val="both"/>
              <w:rPr>
                <w:rFonts w:ascii="Times New Roman" w:eastAsia="Calibri" w:hAnsi="Times New Roman" w:cs="Times New Roman"/>
                <w:iCs/>
                <w:sz w:val="24"/>
                <w:szCs w:val="24"/>
              </w:rPr>
            </w:pPr>
            <w:r w:rsidRPr="005F2CCB">
              <w:rPr>
                <w:rFonts w:ascii="Times New Roman" w:eastAsia="Calibri" w:hAnsi="Times New Roman" w:cs="Times New Roman"/>
                <w:iCs/>
                <w:sz w:val="24"/>
                <w:szCs w:val="24"/>
              </w:rPr>
              <w:t>b) 4 lentelės 4.1.1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028AEB24" w14:textId="77777777" w:rsidR="006E0E54" w:rsidRPr="005F2CCB" w:rsidRDefault="006E0E54" w:rsidP="005F2CCB">
            <w:pPr>
              <w:spacing w:after="0" w:line="240" w:lineRule="auto"/>
              <w:jc w:val="both"/>
              <w:rPr>
                <w:rFonts w:ascii="Times New Roman" w:eastAsia="Calibri" w:hAnsi="Times New Roman" w:cs="Times New Roman"/>
                <w:bCs/>
                <w:iCs/>
                <w:sz w:val="24"/>
                <w:szCs w:val="24"/>
              </w:rPr>
            </w:pPr>
            <w:r w:rsidRPr="005F2CCB">
              <w:rPr>
                <w:rFonts w:ascii="Times New Roman" w:eastAsia="Calibri" w:hAnsi="Times New Roman" w:cs="Times New Roman"/>
                <w:iCs/>
                <w:sz w:val="24"/>
                <w:szCs w:val="24"/>
              </w:rPr>
              <w:t xml:space="preserve">c) </w:t>
            </w:r>
            <w:r w:rsidRPr="005F2CCB">
              <w:rPr>
                <w:rFonts w:ascii="Times New Roman" w:eastAsia="Calibri" w:hAnsi="Times New Roman" w:cs="Times New Roman"/>
                <w:bCs/>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266B70AA" w14:textId="77777777" w:rsidR="006E0E54" w:rsidRPr="004B6F99" w:rsidRDefault="006E0E54" w:rsidP="005F2CCB">
            <w:pPr>
              <w:spacing w:after="0" w:line="240" w:lineRule="auto"/>
              <w:rPr>
                <w:rFonts w:ascii="Times New Roman" w:eastAsia="Calibri" w:hAnsi="Times New Roman" w:cs="Times New Roman"/>
                <w:b/>
                <w:sz w:val="24"/>
                <w:szCs w:val="24"/>
              </w:rPr>
            </w:pPr>
            <w:r w:rsidRPr="005F2CCB">
              <w:rPr>
                <w:rFonts w:ascii="Times New Roman" w:eastAsia="Calibri" w:hAnsi="Times New Roman" w:cs="Times New Roman"/>
                <w:bCs/>
                <w:iCs/>
                <w:sz w:val="24"/>
                <w:szCs w:val="24"/>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6E0E54" w:rsidRPr="004B6F99" w14:paraId="11BD2706" w14:textId="77777777" w:rsidTr="00AA4CF0">
        <w:trPr>
          <w:trHeight w:val="257"/>
        </w:trPr>
        <w:tc>
          <w:tcPr>
            <w:tcW w:w="5000" w:type="pct"/>
            <w:gridSpan w:val="3"/>
            <w:shd w:val="clear" w:color="auto" w:fill="F2F2F2" w:themeFill="background1" w:themeFillShade="F2"/>
            <w:vAlign w:val="center"/>
          </w:tcPr>
          <w:p w14:paraId="2F1D4A6E" w14:textId="77777777" w:rsidR="006E0E54" w:rsidRPr="004B6F99" w:rsidRDefault="006E0E54" w:rsidP="005F2CCB">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Techninis ir profesinis pajėgumas</w:t>
            </w:r>
          </w:p>
        </w:tc>
      </w:tr>
      <w:tr w:rsidR="006E0E54" w:rsidRPr="004B6F99" w14:paraId="07F4716B" w14:textId="77777777" w:rsidTr="00AA4CF0">
        <w:trPr>
          <w:trHeight w:val="257"/>
        </w:trPr>
        <w:tc>
          <w:tcPr>
            <w:tcW w:w="459" w:type="pct"/>
            <w:shd w:val="clear" w:color="auto" w:fill="F2F2F2" w:themeFill="background1" w:themeFillShade="F2"/>
            <w:vAlign w:val="center"/>
          </w:tcPr>
          <w:p w14:paraId="208EB91E" w14:textId="77777777" w:rsidR="006E0E54" w:rsidRDefault="006E0E54" w:rsidP="005F2CCB">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4.1.2. </w:t>
            </w:r>
          </w:p>
        </w:tc>
        <w:tc>
          <w:tcPr>
            <w:tcW w:w="2343" w:type="pct"/>
          </w:tcPr>
          <w:p w14:paraId="1E60869F" w14:textId="77777777" w:rsidR="006E0E54" w:rsidRPr="00B11A97" w:rsidRDefault="006E0E54" w:rsidP="005F2CCB">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 xml:space="preserve">Tiekėjas per paskutinius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arba per laiką nuo tiekėjo įregistravimo dienos (jei tiekėjas vykdė veiklą mažiau nei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yra įvykdęs ne mažiau kaip 1 (vieną) informacinės sistemos </w:t>
            </w:r>
            <w:r>
              <w:rPr>
                <w:rFonts w:ascii="Times New Roman" w:hAnsi="Times New Roman" w:cs="Times New Roman"/>
                <w:color w:val="000000"/>
                <w:sz w:val="24"/>
                <w:szCs w:val="24"/>
              </w:rPr>
              <w:t>(toliau –</w:t>
            </w:r>
            <w:r w:rsidRPr="00B11A97">
              <w:rPr>
                <w:rFonts w:ascii="Times New Roman" w:hAnsi="Times New Roman" w:cs="Times New Roman"/>
                <w:color w:val="000000"/>
                <w:sz w:val="24"/>
                <w:szCs w:val="24"/>
              </w:rPr>
              <w:t xml:space="preserve"> sistema) </w:t>
            </w:r>
            <w:r>
              <w:rPr>
                <w:rFonts w:ascii="Times New Roman" w:hAnsi="Times New Roman" w:cs="Times New Roman"/>
                <w:color w:val="000000"/>
                <w:sz w:val="24"/>
                <w:szCs w:val="24"/>
              </w:rPr>
              <w:t xml:space="preserve">ir integracijų </w:t>
            </w:r>
            <w:r w:rsidRPr="00A21ECC">
              <w:rPr>
                <w:rFonts w:ascii="Times New Roman" w:eastAsia="Calibri" w:hAnsi="Times New Roman" w:cs="Times New Roman"/>
                <w:iCs/>
                <w:sz w:val="24"/>
                <w:szCs w:val="24"/>
              </w:rPr>
              <w:t xml:space="preserve">kūrimo ir diegimo ir/arba </w:t>
            </w:r>
            <w:r>
              <w:rPr>
                <w:rFonts w:ascii="Times New Roman" w:eastAsia="Calibri" w:hAnsi="Times New Roman" w:cs="Times New Roman"/>
                <w:iCs/>
                <w:sz w:val="24"/>
                <w:szCs w:val="24"/>
              </w:rPr>
              <w:t>modifikavimo</w:t>
            </w:r>
            <w:r w:rsidRPr="00A21ECC">
              <w:rPr>
                <w:rFonts w:ascii="Times New Roman" w:eastAsia="Calibri" w:hAnsi="Times New Roman" w:cs="Times New Roman"/>
                <w:iCs/>
                <w:sz w:val="24"/>
                <w:szCs w:val="24"/>
              </w:rPr>
              <w:t xml:space="preserve"> </w:t>
            </w:r>
            <w:r w:rsidRPr="006968A3">
              <w:rPr>
                <w:rFonts w:ascii="Times New Roman" w:eastAsia="Calibri" w:hAnsi="Times New Roman" w:cs="Times New Roman"/>
                <w:iCs/>
                <w:sz w:val="24"/>
                <w:szCs w:val="24"/>
              </w:rPr>
              <w:t>paslaugų</w:t>
            </w:r>
            <w:r w:rsidRPr="00A21ECC">
              <w:rPr>
                <w:rFonts w:ascii="Times New Roman" w:eastAsia="Calibri" w:hAnsi="Times New Roman" w:cs="Times New Roman"/>
                <w:iCs/>
                <w:sz w:val="24"/>
                <w:szCs w:val="24"/>
              </w:rPr>
              <w:t xml:space="preserve"> teikimo</w:t>
            </w:r>
            <w:r>
              <w:rPr>
                <w:rFonts w:ascii="Times New Roman" w:hAnsi="Times New Roman" w:cs="Times New Roman"/>
                <w:color w:val="000000"/>
                <w:sz w:val="24"/>
                <w:szCs w:val="24"/>
              </w:rPr>
              <w:t xml:space="preserve"> sutartį. Šios </w:t>
            </w:r>
            <w:r>
              <w:rPr>
                <w:rFonts w:ascii="Times New Roman" w:hAnsi="Times New Roman" w:cs="Times New Roman"/>
                <w:color w:val="000000"/>
                <w:sz w:val="24"/>
                <w:szCs w:val="24"/>
              </w:rPr>
              <w:lastRenderedPageBreak/>
              <w:t xml:space="preserve">sutarties arba sutarčių suminė vertė turi būti </w:t>
            </w:r>
            <w:r w:rsidRPr="00B11A97">
              <w:rPr>
                <w:rFonts w:ascii="Times New Roman" w:hAnsi="Times New Roman" w:cs="Times New Roman"/>
                <w:color w:val="000000"/>
                <w:sz w:val="24"/>
                <w:szCs w:val="24"/>
              </w:rPr>
              <w:t xml:space="preserve"> ne mažesnė kaip </w:t>
            </w:r>
            <w:r>
              <w:rPr>
                <w:rFonts w:ascii="Times New Roman" w:hAnsi="Times New Roman" w:cs="Times New Roman"/>
                <w:color w:val="000000"/>
                <w:sz w:val="24"/>
                <w:szCs w:val="24"/>
              </w:rPr>
              <w:t>70</w:t>
            </w:r>
            <w:r w:rsidRPr="00B11A97">
              <w:rPr>
                <w:rFonts w:ascii="Times New Roman" w:hAnsi="Times New Roman" w:cs="Times New Roman"/>
                <w:color w:val="000000"/>
                <w:sz w:val="24"/>
                <w:szCs w:val="24"/>
              </w:rPr>
              <w:t xml:space="preserve"> 000,00 Eur </w:t>
            </w:r>
            <w:r>
              <w:rPr>
                <w:rFonts w:ascii="Times New Roman" w:hAnsi="Times New Roman" w:cs="Times New Roman"/>
                <w:color w:val="000000"/>
                <w:sz w:val="24"/>
                <w:szCs w:val="24"/>
              </w:rPr>
              <w:t>be</w:t>
            </w:r>
            <w:r w:rsidRPr="00B11A97">
              <w:rPr>
                <w:rFonts w:ascii="Times New Roman" w:hAnsi="Times New Roman" w:cs="Times New Roman"/>
                <w:color w:val="000000"/>
                <w:sz w:val="24"/>
                <w:szCs w:val="24"/>
              </w:rPr>
              <w:t xml:space="preserve"> PVM.</w:t>
            </w:r>
          </w:p>
          <w:p w14:paraId="7819499D" w14:textId="77777777" w:rsidR="006E0E54" w:rsidRDefault="006E0E54" w:rsidP="005F2CCB">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Laikoma, kad tiekėjas atitinka reikalavimą, jei sutarties</w:t>
            </w: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čių</w:t>
            </w:r>
            <w:proofErr w:type="spellEnd"/>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į</w:t>
            </w:r>
            <w:r w:rsidRPr="00B11A97">
              <w:rPr>
                <w:rFonts w:ascii="Times New Roman" w:hAnsi="Times New Roman" w:cs="Times New Roman"/>
                <w:color w:val="000000"/>
                <w:sz w:val="24"/>
                <w:szCs w:val="24"/>
              </w:rPr>
              <w:t>vykd</w:t>
            </w:r>
            <w:r>
              <w:rPr>
                <w:rFonts w:ascii="Times New Roman" w:hAnsi="Times New Roman" w:cs="Times New Roman"/>
                <w:color w:val="000000"/>
                <w:sz w:val="24"/>
                <w:szCs w:val="24"/>
              </w:rPr>
              <w:t>ytos/ų,</w:t>
            </w:r>
            <w:r w:rsidRPr="00B11A97">
              <w:rPr>
                <w:rFonts w:ascii="Times New Roman" w:hAnsi="Times New Roman" w:cs="Times New Roman"/>
                <w:color w:val="000000"/>
                <w:sz w:val="24"/>
                <w:szCs w:val="24"/>
              </w:rPr>
              <w:t xml:space="preserve"> ar kurią</w:t>
            </w: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ias</w:t>
            </w:r>
            <w:proofErr w:type="spellEnd"/>
            <w:r w:rsidRPr="00B11A97">
              <w:rPr>
                <w:rFonts w:ascii="Times New Roman" w:hAnsi="Times New Roman" w:cs="Times New Roman"/>
                <w:color w:val="000000"/>
                <w:sz w:val="24"/>
                <w:szCs w:val="24"/>
              </w:rPr>
              <w:t xml:space="preserve"> jis </w:t>
            </w:r>
            <w:r>
              <w:rPr>
                <w:rFonts w:ascii="Times New Roman" w:hAnsi="Times New Roman" w:cs="Times New Roman"/>
                <w:color w:val="000000"/>
                <w:sz w:val="24"/>
                <w:szCs w:val="24"/>
              </w:rPr>
              <w:t>į</w:t>
            </w:r>
            <w:r w:rsidRPr="00B11A97">
              <w:rPr>
                <w:rFonts w:ascii="Times New Roman" w:hAnsi="Times New Roman" w:cs="Times New Roman"/>
                <w:color w:val="000000"/>
                <w:sz w:val="24"/>
                <w:szCs w:val="24"/>
              </w:rPr>
              <w:t>vykdė kaip subtiekėjas ar būdamas ūkio subjektų grupės narys) jam tekusi sėkmingai 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7D2A13A7" w14:textId="77777777" w:rsidR="006E0E54" w:rsidRDefault="006E0E54" w:rsidP="005F2CC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Jei tiekėjas teikia informaciją apie įvykdytą/</w:t>
            </w:r>
            <w:proofErr w:type="spellStart"/>
            <w:r>
              <w:rPr>
                <w:rFonts w:ascii="Times New Roman" w:hAnsi="Times New Roman" w:cs="Times New Roman"/>
                <w:color w:val="000000"/>
                <w:sz w:val="24"/>
                <w:szCs w:val="24"/>
              </w:rPr>
              <w:t>as</w:t>
            </w:r>
            <w:proofErr w:type="spellEnd"/>
            <w:r>
              <w:rPr>
                <w:rFonts w:ascii="Times New Roman" w:hAnsi="Times New Roman" w:cs="Times New Roman"/>
                <w:color w:val="000000"/>
                <w:sz w:val="24"/>
                <w:szCs w:val="24"/>
              </w:rPr>
              <w:t xml:space="preserve"> sutartį/</w:t>
            </w:r>
            <w:proofErr w:type="spellStart"/>
            <w:r>
              <w:rPr>
                <w:rFonts w:ascii="Times New Roman" w:hAnsi="Times New Roman" w:cs="Times New Roman"/>
                <w:color w:val="000000"/>
                <w:sz w:val="24"/>
                <w:szCs w:val="24"/>
              </w:rPr>
              <w:t>is</w:t>
            </w:r>
            <w:proofErr w:type="spellEnd"/>
            <w:r>
              <w:rPr>
                <w:rFonts w:ascii="Times New Roman" w:hAnsi="Times New Roman" w:cs="Times New Roman"/>
                <w:color w:val="000000"/>
                <w:sz w:val="24"/>
                <w:szCs w:val="24"/>
              </w:rPr>
              <w:t>, laikoma, kad jo patirtis atitinka keliamą reikalavimą, jei įvykdytos/ų sutarties/</w:t>
            </w:r>
            <w:proofErr w:type="spellStart"/>
            <w:r>
              <w:rPr>
                <w:rFonts w:ascii="Times New Roman" w:hAnsi="Times New Roman" w:cs="Times New Roman"/>
                <w:color w:val="000000"/>
                <w:sz w:val="24"/>
                <w:szCs w:val="24"/>
              </w:rPr>
              <w:t>ių</w:t>
            </w:r>
            <w:proofErr w:type="spellEnd"/>
            <w:r>
              <w:rPr>
                <w:rFonts w:ascii="Times New Roman" w:hAnsi="Times New Roman" w:cs="Times New Roman"/>
                <w:color w:val="000000"/>
                <w:sz w:val="24"/>
                <w:szCs w:val="24"/>
              </w:rPr>
              <w:t xml:space="preserve"> įvykdyta dalis yra ne mažesnė kaip aukščiau nurodyta suma.</w:t>
            </w:r>
          </w:p>
          <w:p w14:paraId="5240E52E" w14:textId="77777777" w:rsidR="006E0E54" w:rsidRPr="002E289C" w:rsidRDefault="006E0E54" w:rsidP="005F2CCB">
            <w:pPr>
              <w:spacing w:after="0" w:line="240" w:lineRule="auto"/>
              <w:jc w:val="both"/>
              <w:rPr>
                <w:rFonts w:ascii="Times New Roman" w:hAnsi="Times New Roman" w:cs="Times New Roman"/>
                <w:sz w:val="24"/>
                <w:szCs w:val="24"/>
              </w:rPr>
            </w:pPr>
          </w:p>
          <w:p w14:paraId="1EA4E4C3" w14:textId="77777777" w:rsidR="006E0E54" w:rsidRDefault="006E0E54" w:rsidP="005F2CCB">
            <w:pPr>
              <w:spacing w:line="240" w:lineRule="auto"/>
              <w:jc w:val="both"/>
              <w:rPr>
                <w:rFonts w:ascii="Times New Roman" w:hAnsi="Times New Roman" w:cs="Times New Roman"/>
                <w:color w:val="000000"/>
                <w:sz w:val="24"/>
                <w:szCs w:val="24"/>
              </w:rPr>
            </w:pPr>
            <w:r w:rsidRPr="002E289C">
              <w:rPr>
                <w:rFonts w:ascii="Times New Roman" w:hAnsi="Times New Roman" w:cs="Times New Roman"/>
                <w:sz w:val="24"/>
                <w:szCs w:val="24"/>
              </w:rPr>
              <w:t>Tiekėjui nedraudžiama remtis sutartimi/</w:t>
            </w:r>
            <w:proofErr w:type="spellStart"/>
            <w:r w:rsidRPr="002E289C">
              <w:rPr>
                <w:rFonts w:ascii="Times New Roman" w:hAnsi="Times New Roman" w:cs="Times New Roman"/>
                <w:sz w:val="24"/>
                <w:szCs w:val="24"/>
              </w:rPr>
              <w:t>is</w:t>
            </w:r>
            <w:proofErr w:type="spellEnd"/>
            <w:r w:rsidRPr="002E289C">
              <w:rPr>
                <w:rFonts w:ascii="Times New Roman" w:hAnsi="Times New Roman" w:cs="Times New Roman"/>
                <w:sz w:val="24"/>
                <w:szCs w:val="24"/>
              </w:rPr>
              <w:t>, kurią/</w:t>
            </w:r>
            <w:proofErr w:type="spellStart"/>
            <w:r w:rsidRPr="002E289C">
              <w:rPr>
                <w:rFonts w:ascii="Times New Roman" w:hAnsi="Times New Roman" w:cs="Times New Roman"/>
                <w:sz w:val="24"/>
                <w:szCs w:val="24"/>
              </w:rPr>
              <w:t>ias</w:t>
            </w:r>
            <w:proofErr w:type="spellEnd"/>
            <w:r w:rsidRPr="002E289C">
              <w:rPr>
                <w:rFonts w:ascii="Times New Roman" w:hAnsi="Times New Roman" w:cs="Times New Roman"/>
                <w:sz w:val="24"/>
                <w:szCs w:val="24"/>
              </w:rPr>
              <w:t xml:space="preserve"> tiekėjas </w:t>
            </w:r>
            <w:r>
              <w:rPr>
                <w:rFonts w:ascii="Times New Roman" w:hAnsi="Times New Roman" w:cs="Times New Roman"/>
                <w:sz w:val="24"/>
                <w:szCs w:val="24"/>
              </w:rPr>
              <w:t>į</w:t>
            </w:r>
            <w:r w:rsidRPr="002E289C">
              <w:rPr>
                <w:rFonts w:ascii="Times New Roman" w:hAnsi="Times New Roman" w:cs="Times New Roman"/>
                <w:sz w:val="24"/>
                <w:szCs w:val="24"/>
              </w:rPr>
              <w:t>vykdė ne vienas, bet kartu su kitais ūkio subjektais. Tačiau tokiu atveju bus vertinam</w:t>
            </w:r>
            <w:r>
              <w:rPr>
                <w:rFonts w:ascii="Times New Roman" w:hAnsi="Times New Roman" w:cs="Times New Roman"/>
                <w:sz w:val="24"/>
                <w:szCs w:val="24"/>
              </w:rPr>
              <w:t>o</w:t>
            </w:r>
            <w:r w:rsidRPr="002E289C">
              <w:rPr>
                <w:rFonts w:ascii="Times New Roman" w:hAnsi="Times New Roman" w:cs="Times New Roman"/>
                <w:sz w:val="24"/>
                <w:szCs w:val="24"/>
              </w:rPr>
              <w:t>s būtent tiekėjo (arba ūkio subjekto, kurio pajėgumais tiekėjas remiasi šiam reikalavimui atitikti), dalyvaujančio viešajame pirkime, suteiktos paslaugos, jų apimtis, vertė, o ne visas vykdytos sutarties objektas.</w:t>
            </w:r>
          </w:p>
        </w:tc>
        <w:tc>
          <w:tcPr>
            <w:tcW w:w="2198" w:type="pct"/>
          </w:tcPr>
          <w:p w14:paraId="36E8D885" w14:textId="0C8B742F" w:rsidR="006E0E54" w:rsidRDefault="006E0E54" w:rsidP="005F2CCB">
            <w:pPr>
              <w:spacing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 xml:space="preserve">Įvykdytų sutarčių sąrašas </w:t>
            </w:r>
            <w:r w:rsidRPr="0076171E">
              <w:rPr>
                <w:rFonts w:ascii="Times New Roman" w:eastAsia="Calibri" w:hAnsi="Times New Roman" w:cs="Times New Roman"/>
                <w:sz w:val="24"/>
              </w:rPr>
              <w:t>(</w:t>
            </w:r>
            <w:r w:rsidR="001B04CB">
              <w:rPr>
                <w:rFonts w:ascii="Times New Roman" w:eastAsia="Calibri" w:hAnsi="Times New Roman" w:cs="Times New Roman"/>
                <w:sz w:val="24"/>
              </w:rPr>
              <w:t xml:space="preserve">5 priedas </w:t>
            </w:r>
            <w:r w:rsidRPr="0076171E">
              <w:rPr>
                <w:rFonts w:ascii="Times New Roman" w:eastAsia="Calibri" w:hAnsi="Times New Roman" w:cs="Times New Roman"/>
                <w:sz w:val="24"/>
              </w:rPr>
              <w:t>Forma dėl kvalifikacijos (FK))</w:t>
            </w:r>
            <w:r>
              <w:rPr>
                <w:rFonts w:ascii="Times New Roman" w:eastAsia="Calibri" w:hAnsi="Times New Roman" w:cs="Times New Roman"/>
                <w:sz w:val="24"/>
              </w:rPr>
              <w:t xml:space="preserve"> kartu su suteiktų paslaugų perdavimo – priėmimo aktais ir/ar užsakovų pažymomis, kad sutartys buvo įvykdytos tinkamai, nurodant užsakovą, sutarties objektą, įvykdymo datą ir sutarties vertę (jei tiekėjas teikia informaciją apie </w:t>
            </w:r>
            <w:r>
              <w:rPr>
                <w:rFonts w:ascii="Times New Roman" w:eastAsia="Calibri" w:hAnsi="Times New Roman" w:cs="Times New Roman"/>
                <w:sz w:val="24"/>
              </w:rPr>
              <w:lastRenderedPageBreak/>
              <w:t xml:space="preserve">vykdomą sutartį, nurodoma paslaugų, kurias suteikė tiekėjas, vertė). </w:t>
            </w:r>
          </w:p>
          <w:p w14:paraId="1DC72B54" w14:textId="77777777" w:rsidR="006E0E54" w:rsidRDefault="006E0E54" w:rsidP="005F2CCB">
            <w:pPr>
              <w:spacing w:line="240" w:lineRule="auto"/>
              <w:jc w:val="both"/>
              <w:rPr>
                <w:rFonts w:ascii="Times New Roman" w:eastAsia="Calibri" w:hAnsi="Times New Roman" w:cs="Times New Roman"/>
                <w:sz w:val="24"/>
              </w:rPr>
            </w:pPr>
          </w:p>
          <w:p w14:paraId="7CD5F427" w14:textId="77777777" w:rsidR="006E0E54" w:rsidRDefault="006E0E54" w:rsidP="005F2CCB">
            <w:pPr>
              <w:spacing w:line="240" w:lineRule="auto"/>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4149A416" w14:textId="77777777" w:rsidR="006E0E54" w:rsidRDefault="006E0E54" w:rsidP="005F2CCB">
            <w:pPr>
              <w:spacing w:line="240" w:lineRule="auto"/>
              <w:jc w:val="both"/>
              <w:rPr>
                <w:rFonts w:ascii="Times New Roman" w:eastAsia="Calibri" w:hAnsi="Times New Roman" w:cs="Times New Roman"/>
                <w:i/>
                <w:sz w:val="24"/>
                <w:szCs w:val="24"/>
              </w:rPr>
            </w:pPr>
          </w:p>
          <w:p w14:paraId="4128C6A5" w14:textId="77777777" w:rsidR="006E0E54" w:rsidRDefault="006E0E54" w:rsidP="005F2CCB">
            <w:pPr>
              <w:spacing w:line="240" w:lineRule="auto"/>
              <w:jc w:val="both"/>
              <w:rPr>
                <w:rFonts w:ascii="Times New Roman" w:eastAsia="Calibri" w:hAnsi="Times New Roman" w:cs="Times New Roman"/>
                <w:i/>
                <w:sz w:val="24"/>
                <w:szCs w:val="24"/>
              </w:rPr>
            </w:pPr>
          </w:p>
          <w:p w14:paraId="54597BEF" w14:textId="77777777" w:rsidR="006E0E54" w:rsidRPr="00F819D6" w:rsidRDefault="006E0E54" w:rsidP="005F2CCB">
            <w:pPr>
              <w:spacing w:line="240" w:lineRule="auto"/>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tc>
      </w:tr>
      <w:tr w:rsidR="006E0E54" w:rsidRPr="004B6F99" w14:paraId="490228FB" w14:textId="77777777" w:rsidTr="00AA4CF0">
        <w:trPr>
          <w:trHeight w:val="257"/>
        </w:trPr>
        <w:tc>
          <w:tcPr>
            <w:tcW w:w="459" w:type="pct"/>
            <w:shd w:val="clear" w:color="auto" w:fill="F2F2F2" w:themeFill="background1" w:themeFillShade="F2"/>
            <w:vAlign w:val="center"/>
          </w:tcPr>
          <w:p w14:paraId="47AFD76F" w14:textId="77777777" w:rsidR="006E0E54" w:rsidRDefault="006E0E54" w:rsidP="005F2CCB">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4.1.3.</w:t>
            </w:r>
          </w:p>
        </w:tc>
        <w:tc>
          <w:tcPr>
            <w:tcW w:w="2343" w:type="pct"/>
            <w:vAlign w:val="center"/>
          </w:tcPr>
          <w:p w14:paraId="3FE894B1"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Tiekėjas sutarties vykdymui privalo turėti kvalifikuotų specialistų (jei specialistai ne tiekėjo darbuotojai – pateikiami įrodymai, kad tiekėjas galės naudotis specialistų pajėgumais visą sutarties vykdymo laikotarpį), kurie turi tenkinti žemiau nurodytus minimalius reikalavimus. </w:t>
            </w:r>
          </w:p>
          <w:p w14:paraId="589D1C32"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 </w:t>
            </w:r>
          </w:p>
          <w:p w14:paraId="1E4F9876"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 xml:space="preserve">Vienas specialistas gali vykdyti daugiau nei vienos srities </w:t>
            </w:r>
            <w:r>
              <w:rPr>
                <w:rFonts w:ascii="Times New Roman" w:hAnsi="Times New Roman"/>
                <w:sz w:val="24"/>
                <w:szCs w:val="24"/>
              </w:rPr>
              <w:t>reikalaujamas</w:t>
            </w:r>
            <w:r w:rsidRPr="004C3321">
              <w:rPr>
                <w:rFonts w:ascii="Times New Roman" w:hAnsi="Times New Roman"/>
                <w:sz w:val="24"/>
                <w:szCs w:val="24"/>
              </w:rPr>
              <w:t xml:space="preserve"> funkcijas, jei jo kvalifikacija atitinka tos pozicijos specialistui keliamus reikalavimus:</w:t>
            </w:r>
          </w:p>
          <w:p w14:paraId="6E98A8BA"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b/>
                <w:bCs/>
                <w:sz w:val="24"/>
                <w:szCs w:val="24"/>
              </w:rPr>
              <w:t>Specialistas Nr. 1 – IS (informacinės sistemos) projekto vadovas:</w:t>
            </w:r>
          </w:p>
          <w:p w14:paraId="718DDACF" w14:textId="77777777" w:rsidR="006E0E54" w:rsidRPr="004C3321" w:rsidRDefault="006E0E54" w:rsidP="005F2CCB">
            <w:pPr>
              <w:numPr>
                <w:ilvl w:val="0"/>
                <w:numId w:val="10"/>
              </w:numPr>
              <w:tabs>
                <w:tab w:val="clear" w:pos="720"/>
                <w:tab w:val="left" w:pos="541"/>
                <w:tab w:val="num" w:pos="1126"/>
                <w:tab w:val="left" w:pos="2123"/>
              </w:tabs>
              <w:spacing w:after="0" w:line="240" w:lineRule="auto"/>
              <w:ind w:left="0" w:firstLine="0"/>
              <w:jc w:val="both"/>
              <w:rPr>
                <w:rFonts w:ascii="Times New Roman" w:hAnsi="Times New Roman"/>
                <w:sz w:val="24"/>
                <w:szCs w:val="24"/>
              </w:rPr>
            </w:pPr>
            <w:r w:rsidRPr="004C3321">
              <w:rPr>
                <w:rFonts w:ascii="Times New Roman" w:hAnsi="Times New Roman"/>
                <w:sz w:val="24"/>
                <w:szCs w:val="24"/>
              </w:rPr>
              <w:t xml:space="preserve">per pastaruosius 3 (trejus) metus yra vadovavęs (vadovauja) bent 1 (vienai) sėkmingai įvykdytai (ar vykdomai) informacinių sistemų </w:t>
            </w:r>
            <w:r w:rsidRPr="76E8D717">
              <w:rPr>
                <w:rFonts w:ascii="Times New Roman" w:hAnsi="Times New Roman" w:cs="Times New Roman"/>
                <w:color w:val="000000" w:themeColor="text1"/>
                <w:sz w:val="24"/>
                <w:szCs w:val="24"/>
              </w:rPr>
              <w:t xml:space="preserve">ir integracijų </w:t>
            </w:r>
            <w:r w:rsidRPr="004C3321">
              <w:rPr>
                <w:rFonts w:ascii="Times New Roman" w:hAnsi="Times New Roman"/>
                <w:sz w:val="24"/>
                <w:szCs w:val="24"/>
              </w:rPr>
              <w:t>kūrimo ir diegimo ir/arba modifikavimo paslaugų teikimo sutarčiai, kurios apimtyje vadovavo sutarties vykdymo komandai (informacinės sistemos diegimo darbai baigti, sistema priduota bandomajai eksploatacijai);</w:t>
            </w:r>
          </w:p>
          <w:p w14:paraId="6A101F1F" w14:textId="108E1873" w:rsidR="006E0E54" w:rsidRPr="004C3321" w:rsidRDefault="006E0E54" w:rsidP="005F2CCB">
            <w:pPr>
              <w:numPr>
                <w:ilvl w:val="0"/>
                <w:numId w:val="11"/>
              </w:numPr>
              <w:tabs>
                <w:tab w:val="clear" w:pos="720"/>
                <w:tab w:val="left" w:pos="541"/>
                <w:tab w:val="num" w:pos="1126"/>
                <w:tab w:val="left" w:pos="2123"/>
              </w:tabs>
              <w:spacing w:after="0" w:line="240" w:lineRule="auto"/>
              <w:ind w:left="0" w:firstLine="0"/>
              <w:jc w:val="both"/>
              <w:rPr>
                <w:rFonts w:ascii="Times New Roman" w:hAnsi="Times New Roman"/>
                <w:sz w:val="24"/>
                <w:szCs w:val="24"/>
              </w:rPr>
            </w:pPr>
            <w:r w:rsidRPr="2D141BC9">
              <w:rPr>
                <w:rFonts w:ascii="Times New Roman" w:hAnsi="Times New Roman"/>
                <w:sz w:val="24"/>
                <w:szCs w:val="24"/>
              </w:rPr>
              <w:t>turi turėti aukštąjį arba jam prilygintą išsilavinimą</w:t>
            </w:r>
            <w:r w:rsidRPr="004C3321">
              <w:rPr>
                <w:rFonts w:ascii="Times New Roman" w:hAnsi="Times New Roman"/>
                <w:sz w:val="24"/>
                <w:szCs w:val="24"/>
              </w:rPr>
              <w:t>.</w:t>
            </w:r>
          </w:p>
          <w:p w14:paraId="0786E612"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lastRenderedPageBreak/>
              <w:t> </w:t>
            </w:r>
          </w:p>
          <w:p w14:paraId="5D34F30A"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b/>
                <w:bCs/>
                <w:sz w:val="24"/>
                <w:szCs w:val="24"/>
              </w:rPr>
              <w:t xml:space="preserve">Specialistas Nr. </w:t>
            </w:r>
            <w:r>
              <w:rPr>
                <w:rFonts w:ascii="Times New Roman" w:hAnsi="Times New Roman"/>
                <w:b/>
                <w:bCs/>
                <w:sz w:val="24"/>
                <w:szCs w:val="24"/>
              </w:rPr>
              <w:t>2</w:t>
            </w:r>
            <w:r w:rsidRPr="004C3321">
              <w:rPr>
                <w:rFonts w:ascii="Times New Roman" w:hAnsi="Times New Roman"/>
                <w:sz w:val="24"/>
                <w:szCs w:val="24"/>
              </w:rPr>
              <w:t xml:space="preserve"> – </w:t>
            </w:r>
            <w:r w:rsidRPr="004C3321">
              <w:rPr>
                <w:rFonts w:ascii="Times New Roman" w:hAnsi="Times New Roman"/>
                <w:b/>
                <w:bCs/>
                <w:sz w:val="24"/>
                <w:szCs w:val="24"/>
              </w:rPr>
              <w:t>IS (informacinės sistemos) programuotojas:</w:t>
            </w:r>
            <w:r w:rsidRPr="004C3321">
              <w:rPr>
                <w:rFonts w:ascii="Times New Roman" w:hAnsi="Times New Roman"/>
                <w:sz w:val="24"/>
                <w:szCs w:val="24"/>
              </w:rPr>
              <w:t> </w:t>
            </w:r>
          </w:p>
          <w:p w14:paraId="535CB0CE"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 xml:space="preserve">1. turi turėti patirties per pastaruosius 3 (trejus) metus programuojant informacinę sistemą, yra sėkmingai įvykdęs (ar vykdo) ne mažiau kaip 1 (vieną) informacinės sistemos </w:t>
            </w:r>
            <w:r w:rsidRPr="76E8D717">
              <w:rPr>
                <w:rFonts w:ascii="Times New Roman" w:hAnsi="Times New Roman" w:cs="Times New Roman"/>
                <w:color w:val="000000" w:themeColor="text1"/>
                <w:sz w:val="24"/>
                <w:szCs w:val="24"/>
              </w:rPr>
              <w:t xml:space="preserve">ir integracijų </w:t>
            </w:r>
            <w:r w:rsidRPr="004C3321">
              <w:rPr>
                <w:rFonts w:ascii="Times New Roman" w:hAnsi="Times New Roman"/>
                <w:sz w:val="24"/>
                <w:szCs w:val="24"/>
              </w:rPr>
              <w:t xml:space="preserve">kūrimo ir diegimo ir/arba modifikavimo paslaugų teikimo sutartį, kurios apimtyje programavo (ar programuoja) informacinę sistemą </w:t>
            </w:r>
            <w:r w:rsidRPr="76E8D717">
              <w:rPr>
                <w:rFonts w:ascii="Times New Roman" w:hAnsi="Times New Roman" w:cs="Times New Roman"/>
                <w:color w:val="000000" w:themeColor="text1"/>
                <w:sz w:val="24"/>
                <w:szCs w:val="24"/>
              </w:rPr>
              <w:t>ir integracij</w:t>
            </w:r>
            <w:r>
              <w:rPr>
                <w:rFonts w:ascii="Times New Roman" w:hAnsi="Times New Roman" w:cs="Times New Roman"/>
                <w:color w:val="000000" w:themeColor="text1"/>
                <w:sz w:val="24"/>
                <w:szCs w:val="24"/>
              </w:rPr>
              <w:t>as</w:t>
            </w:r>
            <w:r w:rsidRPr="76E8D717">
              <w:rPr>
                <w:rFonts w:ascii="Times New Roman" w:hAnsi="Times New Roman" w:cs="Times New Roman"/>
                <w:color w:val="000000" w:themeColor="text1"/>
                <w:sz w:val="24"/>
                <w:szCs w:val="24"/>
              </w:rPr>
              <w:t xml:space="preserve"> </w:t>
            </w:r>
            <w:r w:rsidRPr="004C3321">
              <w:rPr>
                <w:rFonts w:ascii="Times New Roman" w:hAnsi="Times New Roman"/>
                <w:sz w:val="24"/>
                <w:szCs w:val="24"/>
              </w:rPr>
              <w:t>(informacinės sistemos diegimo darbai baigti, sistema priduota bandomajai eksploatacijai); </w:t>
            </w:r>
          </w:p>
          <w:p w14:paraId="25F7B770" w14:textId="77777777" w:rsidR="006E0E54" w:rsidRPr="004C3321" w:rsidRDefault="006E0E54" w:rsidP="005F2CCB">
            <w:pPr>
              <w:numPr>
                <w:ilvl w:val="0"/>
                <w:numId w:val="12"/>
              </w:numPr>
              <w:tabs>
                <w:tab w:val="clear" w:pos="720"/>
                <w:tab w:val="left" w:pos="511"/>
                <w:tab w:val="num" w:pos="1036"/>
                <w:tab w:val="left" w:pos="2123"/>
              </w:tabs>
              <w:spacing w:after="0" w:line="240" w:lineRule="auto"/>
              <w:ind w:left="46" w:firstLine="0"/>
              <w:jc w:val="both"/>
              <w:rPr>
                <w:rFonts w:ascii="Times New Roman" w:hAnsi="Times New Roman"/>
                <w:sz w:val="24"/>
                <w:szCs w:val="24"/>
              </w:rPr>
            </w:pPr>
            <w:r w:rsidRPr="2D141BC9">
              <w:rPr>
                <w:rFonts w:ascii="Times New Roman" w:hAnsi="Times New Roman"/>
                <w:sz w:val="24"/>
                <w:szCs w:val="24"/>
              </w:rPr>
              <w:t>turi turėti aukštąjį arba jam prilygintą išsilavinimą tiksliųjų mokslų srityje. </w:t>
            </w:r>
          </w:p>
          <w:p w14:paraId="2B450D0B"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 </w:t>
            </w:r>
          </w:p>
          <w:p w14:paraId="1312322B"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b/>
                <w:bCs/>
                <w:sz w:val="24"/>
                <w:szCs w:val="24"/>
              </w:rPr>
              <w:t xml:space="preserve">Specialistas Nr. </w:t>
            </w:r>
            <w:r>
              <w:rPr>
                <w:rFonts w:ascii="Times New Roman" w:hAnsi="Times New Roman"/>
                <w:b/>
                <w:bCs/>
                <w:sz w:val="24"/>
                <w:szCs w:val="24"/>
              </w:rPr>
              <w:t>3</w:t>
            </w:r>
            <w:r w:rsidRPr="004C3321">
              <w:rPr>
                <w:rFonts w:ascii="Times New Roman" w:hAnsi="Times New Roman"/>
                <w:b/>
                <w:bCs/>
                <w:sz w:val="24"/>
                <w:szCs w:val="24"/>
              </w:rPr>
              <w:t xml:space="preserve"> – IS (informacinės sistemos) veiklos anali</w:t>
            </w:r>
            <w:r>
              <w:rPr>
                <w:rFonts w:ascii="Times New Roman" w:hAnsi="Times New Roman"/>
                <w:b/>
                <w:bCs/>
                <w:sz w:val="24"/>
                <w:szCs w:val="24"/>
              </w:rPr>
              <w:t>tikas</w:t>
            </w:r>
            <w:r w:rsidRPr="004C3321">
              <w:rPr>
                <w:rFonts w:ascii="Times New Roman" w:hAnsi="Times New Roman"/>
                <w:b/>
                <w:bCs/>
                <w:sz w:val="24"/>
                <w:szCs w:val="24"/>
              </w:rPr>
              <w:t>:</w:t>
            </w:r>
            <w:r w:rsidRPr="004C3321">
              <w:rPr>
                <w:rFonts w:ascii="Times New Roman" w:hAnsi="Times New Roman"/>
                <w:sz w:val="24"/>
                <w:szCs w:val="24"/>
              </w:rPr>
              <w:t> </w:t>
            </w:r>
          </w:p>
          <w:p w14:paraId="3C1B66ED" w14:textId="77777777" w:rsidR="006E0E54" w:rsidRPr="004C3321" w:rsidRDefault="006E0E54" w:rsidP="005F2CCB">
            <w:pPr>
              <w:tabs>
                <w:tab w:val="left" w:pos="2123"/>
              </w:tabs>
              <w:spacing w:after="0" w:line="240" w:lineRule="auto"/>
              <w:jc w:val="both"/>
              <w:rPr>
                <w:rFonts w:ascii="Times New Roman" w:hAnsi="Times New Roman"/>
                <w:sz w:val="24"/>
                <w:szCs w:val="24"/>
              </w:rPr>
            </w:pPr>
            <w:r w:rsidRPr="004C3321">
              <w:rPr>
                <w:rFonts w:ascii="Times New Roman" w:hAnsi="Times New Roman"/>
                <w:sz w:val="24"/>
                <w:szCs w:val="24"/>
              </w:rPr>
              <w:t xml:space="preserve">1. turi turėti patirties per paskutinius 3 (trejus) metus informacinės sistemos veiklos procesų analizavime, vystyme ir integravime su kitomis sistemomis bei informacinės sistemos dokumentacijos rengime, yra sėkmingai įvykdęs (ar vykdo) ne mažiau kaip 1 (vieną) informacinės sistemos </w:t>
            </w:r>
            <w:r w:rsidRPr="76E8D717">
              <w:rPr>
                <w:rFonts w:ascii="Times New Roman" w:hAnsi="Times New Roman" w:cs="Times New Roman"/>
                <w:color w:val="000000" w:themeColor="text1"/>
                <w:sz w:val="24"/>
                <w:szCs w:val="24"/>
              </w:rPr>
              <w:t xml:space="preserve">ir integracijų </w:t>
            </w:r>
            <w:r w:rsidRPr="004C3321">
              <w:rPr>
                <w:rFonts w:ascii="Times New Roman" w:hAnsi="Times New Roman"/>
                <w:sz w:val="24"/>
                <w:szCs w:val="24"/>
              </w:rPr>
              <w:t>kūrimo ir diegimo ir/arba modifikavimo paslaugų sutartį (informacinės sistemos diegimo darbai baigti, sistema priduota bandomajai eksploatacijai); </w:t>
            </w:r>
          </w:p>
          <w:p w14:paraId="02485AA2" w14:textId="77777777" w:rsidR="006E0E54" w:rsidRPr="005F562B" w:rsidRDefault="006E0E54" w:rsidP="005F2CCB">
            <w:pPr>
              <w:tabs>
                <w:tab w:val="left" w:pos="119"/>
                <w:tab w:val="left" w:pos="237"/>
                <w:tab w:val="left" w:pos="2123"/>
              </w:tabs>
              <w:spacing w:after="0" w:line="240" w:lineRule="auto"/>
              <w:jc w:val="both"/>
              <w:rPr>
                <w:rFonts w:ascii="Times New Roman" w:hAnsi="Times New Roman"/>
              </w:rPr>
            </w:pPr>
            <w:r w:rsidRPr="004C3321">
              <w:rPr>
                <w:rFonts w:ascii="Times New Roman" w:hAnsi="Times New Roman"/>
                <w:sz w:val="24"/>
                <w:szCs w:val="24"/>
              </w:rPr>
              <w:t xml:space="preserve">2. </w:t>
            </w:r>
            <w:r w:rsidRPr="2D141BC9">
              <w:rPr>
                <w:rFonts w:ascii="Times New Roman" w:hAnsi="Times New Roman"/>
                <w:sz w:val="24"/>
                <w:szCs w:val="24"/>
              </w:rPr>
              <w:t xml:space="preserve">turi turėti </w:t>
            </w:r>
            <w:r>
              <w:rPr>
                <w:rFonts w:ascii="Times New Roman" w:hAnsi="Times New Roman"/>
                <w:sz w:val="24"/>
                <w:szCs w:val="24"/>
              </w:rPr>
              <w:t>ne žemesnį nei aukštesnįjį</w:t>
            </w:r>
            <w:r w:rsidRPr="2D141BC9">
              <w:rPr>
                <w:rFonts w:ascii="Times New Roman" w:hAnsi="Times New Roman"/>
                <w:sz w:val="24"/>
                <w:szCs w:val="24"/>
              </w:rPr>
              <w:t xml:space="preserve"> arba jam prilygintą išsilavinimą</w:t>
            </w:r>
            <w:r>
              <w:rPr>
                <w:rFonts w:ascii="Times New Roman" w:hAnsi="Times New Roman"/>
                <w:sz w:val="24"/>
                <w:szCs w:val="24"/>
              </w:rPr>
              <w:t xml:space="preserve"> </w:t>
            </w:r>
            <w:r w:rsidRPr="2D141BC9">
              <w:rPr>
                <w:rFonts w:ascii="Times New Roman" w:hAnsi="Times New Roman"/>
                <w:sz w:val="24"/>
                <w:szCs w:val="24"/>
              </w:rPr>
              <w:t>tiksliųjų mokslų srityje</w:t>
            </w:r>
            <w:r>
              <w:rPr>
                <w:rFonts w:ascii="Times New Roman" w:hAnsi="Times New Roman"/>
                <w:sz w:val="24"/>
                <w:szCs w:val="24"/>
              </w:rPr>
              <w:t>.</w:t>
            </w:r>
            <w:r w:rsidRPr="004C3321">
              <w:rPr>
                <w:rFonts w:ascii="Times New Roman" w:hAnsi="Times New Roman"/>
                <w:sz w:val="24"/>
                <w:szCs w:val="24"/>
              </w:rPr>
              <w:t> </w:t>
            </w:r>
          </w:p>
        </w:tc>
        <w:tc>
          <w:tcPr>
            <w:tcW w:w="2198" w:type="pct"/>
          </w:tcPr>
          <w:p w14:paraId="2CC9A5BC" w14:textId="77777777" w:rsidR="006E0E54"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Pateikiama:</w:t>
            </w:r>
          </w:p>
          <w:p w14:paraId="4EE7EF92" w14:textId="77777777" w:rsidR="006E0E54" w:rsidRPr="004C3321"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t>1) Tiekėjo siūlomų specialistų sąrašas (Forma dėl kvalifikacijos (FK) 6), nurodant poziciją</w:t>
            </w:r>
            <w:r>
              <w:rPr>
                <w:rFonts w:ascii="Times New Roman" w:eastAsia="Calibri" w:hAnsi="Times New Roman" w:cs="Times New Roman"/>
                <w:sz w:val="24"/>
                <w:szCs w:val="24"/>
              </w:rPr>
              <w:t>,</w:t>
            </w:r>
            <w:r w:rsidRPr="004C3321">
              <w:rPr>
                <w:rFonts w:ascii="Times New Roman" w:eastAsia="Calibri" w:hAnsi="Times New Roman" w:cs="Times New Roman"/>
                <w:sz w:val="24"/>
                <w:szCs w:val="24"/>
              </w:rPr>
              <w:t xml:space="preserve"> į kurią siūlomas specialistas ir kurio specialisto reikalavimus atitinka. Lentelėje nurodyti PD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mėnesį), specialisto vykdytos veiklos, vaidmuo/rolė, atliktų paslaugų apimtis). Turi būti nurodyta tiek ir tokio pobūdžio sutarčių/projektų, kad pagal juose dirbtą laiką bei atliktas funkcijas, siūlomi specialistai turėtų pirkimo dokumentuose reikalaujamą patirtį;  </w:t>
            </w:r>
          </w:p>
          <w:p w14:paraId="32DE8F74" w14:textId="77777777" w:rsidR="006E0E54" w:rsidRPr="004C3321"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t>2) specialistų kvalifikaciją pagrindžiančių dokumentų kopijos;  </w:t>
            </w:r>
          </w:p>
          <w:p w14:paraId="1F321FB2" w14:textId="77777777" w:rsidR="006E0E54" w:rsidRPr="004C3321"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lastRenderedPageBreak/>
              <w:t>3) jeigu specialistas nėra tiekėjo darbuotojas – dokumentas/ai, patvirtinantis/</w:t>
            </w:r>
            <w:proofErr w:type="spellStart"/>
            <w:r w:rsidRPr="004C3321">
              <w:rPr>
                <w:rFonts w:ascii="Times New Roman" w:eastAsia="Calibri" w:hAnsi="Times New Roman" w:cs="Times New Roman"/>
                <w:sz w:val="24"/>
                <w:szCs w:val="24"/>
              </w:rPr>
              <w:t>tys</w:t>
            </w:r>
            <w:proofErr w:type="spellEnd"/>
            <w:r w:rsidRPr="004C3321">
              <w:rPr>
                <w:rFonts w:ascii="Times New Roman" w:eastAsia="Calibri" w:hAnsi="Times New Roman" w:cs="Times New Roman"/>
                <w:sz w:val="24"/>
                <w:szCs w:val="24"/>
              </w:rPr>
              <w:t>, specialisto esamus santykius su tiekėju. </w:t>
            </w:r>
          </w:p>
          <w:p w14:paraId="02ED5524" w14:textId="20912EFC" w:rsidR="006E0E54" w:rsidRPr="004C3321"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t>Pastabos:</w:t>
            </w:r>
          </w:p>
          <w:p w14:paraId="65E80757" w14:textId="77777777" w:rsidR="006E0E54" w:rsidRPr="004C3321"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t>- perkančioji organizacija, siekdama įsitikinti arba patikslinti pateiktą informaciją, gali atskiru prašymu paprašyti pateikti nurodytų sutarčių/projektų patvirtintas kopijas arba išrašus iš sutarčių bei pirkimo objektą apibūdinančius dokumentus, taip pat gali žodžiu ar raštu tikrinti šią informaciją tiesiogiai pas sąraše nurodytus užsakovus. </w:t>
            </w:r>
          </w:p>
          <w:p w14:paraId="116E7678" w14:textId="77777777" w:rsidR="006E0E54" w:rsidRDefault="006E0E54" w:rsidP="005F2CCB">
            <w:pPr>
              <w:autoSpaceDE w:val="0"/>
              <w:autoSpaceDN w:val="0"/>
              <w:adjustRightInd w:val="0"/>
              <w:spacing w:line="240" w:lineRule="auto"/>
              <w:jc w:val="both"/>
              <w:rPr>
                <w:rFonts w:ascii="Times New Roman" w:eastAsia="Calibri" w:hAnsi="Times New Roman" w:cs="Times New Roman"/>
                <w:sz w:val="24"/>
                <w:szCs w:val="24"/>
              </w:rPr>
            </w:pPr>
            <w:r w:rsidRPr="004C3321">
              <w:rPr>
                <w:rFonts w:ascii="Times New Roman" w:eastAsia="Calibri" w:hAnsi="Times New Roman" w:cs="Times New Roman"/>
                <w:sz w:val="24"/>
                <w:szCs w:val="24"/>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 </w:t>
            </w:r>
          </w:p>
          <w:p w14:paraId="55C38640" w14:textId="77777777" w:rsidR="006E0E54" w:rsidRPr="00F819D6" w:rsidRDefault="006E0E54" w:rsidP="005F2CCB">
            <w:pPr>
              <w:autoSpaceDE w:val="0"/>
              <w:autoSpaceDN w:val="0"/>
              <w:adjustRightInd w:val="0"/>
              <w:spacing w:line="240" w:lineRule="auto"/>
              <w:jc w:val="both"/>
              <w:rPr>
                <w:rFonts w:ascii="Times New Roman" w:eastAsia="Calibri" w:hAnsi="Times New Roman" w:cs="Times New Roman"/>
                <w:i/>
                <w:iCs/>
                <w:sz w:val="24"/>
                <w:szCs w:val="24"/>
              </w:rPr>
            </w:pPr>
            <w:r w:rsidRPr="00F819D6">
              <w:rPr>
                <w:rFonts w:ascii="Times New Roman" w:eastAsia="Calibri" w:hAnsi="Times New Roman" w:cs="Times New Roman"/>
                <w:i/>
                <w:iCs/>
                <w:sz w:val="24"/>
                <w:szCs w:val="24"/>
              </w:rPr>
              <w:t>CVP IS priemonėmis pateikiamos skaitmeninės dokumentų kopijos. </w:t>
            </w:r>
          </w:p>
        </w:tc>
      </w:tr>
      <w:tr w:rsidR="006E0E54" w:rsidRPr="004B6F99" w14:paraId="3ECA8AD7" w14:textId="77777777" w:rsidTr="00AA4CF0">
        <w:trPr>
          <w:trHeight w:val="257"/>
        </w:trPr>
        <w:tc>
          <w:tcPr>
            <w:tcW w:w="5000" w:type="pct"/>
            <w:gridSpan w:val="3"/>
            <w:shd w:val="clear" w:color="auto" w:fill="F2F2F2" w:themeFill="background1" w:themeFillShade="F2"/>
            <w:vAlign w:val="center"/>
          </w:tcPr>
          <w:p w14:paraId="72EAF5F4" w14:textId="77777777" w:rsidR="006E0E54" w:rsidRPr="004B6F99" w:rsidRDefault="006E0E54" w:rsidP="005F2CCB">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lastRenderedPageBreak/>
              <w:t>Ūkio subjektų grupės dalyvavimo pirkime ir/ar rėmimosi kitų ūkio subjektų pajėgumais sąlygos:</w:t>
            </w:r>
          </w:p>
          <w:p w14:paraId="3AEA8A80" w14:textId="77777777" w:rsidR="006E0E54" w:rsidRPr="004B6F99" w:rsidRDefault="006E0E54" w:rsidP="005F2CCB">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52D029E3" w14:textId="77777777" w:rsidR="006E0E54" w:rsidRPr="004B6F99" w:rsidRDefault="006E0E54" w:rsidP="005F2CCB">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16E3DE0E" w14:textId="77777777" w:rsidR="006E0E54" w:rsidRPr="004B6F99" w:rsidRDefault="006E0E54" w:rsidP="005F2CCB">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7B3D2614" w14:textId="77777777" w:rsidR="006E0E54" w:rsidRPr="004B6F99" w:rsidRDefault="006E0E54" w:rsidP="005F2CCB">
      <w:pPr>
        <w:spacing w:line="240" w:lineRule="auto"/>
        <w:rPr>
          <w:rFonts w:ascii="Times New Roman" w:hAnsi="Times New Roman" w:cs="Times New Roman"/>
          <w:sz w:val="24"/>
          <w:szCs w:val="24"/>
        </w:rPr>
      </w:pPr>
    </w:p>
    <w:p w14:paraId="73EAD482" w14:textId="77777777" w:rsidR="006E0E54" w:rsidRPr="004B6F99" w:rsidRDefault="006E0E54" w:rsidP="005F2CCB">
      <w:pPr>
        <w:spacing w:line="240" w:lineRule="auto"/>
        <w:rPr>
          <w:rFonts w:ascii="Times New Roman" w:hAnsi="Times New Roman" w:cs="Times New Roman"/>
          <w:b/>
          <w:bCs/>
          <w:sz w:val="24"/>
          <w:szCs w:val="24"/>
        </w:rPr>
      </w:pPr>
      <w:r>
        <w:rPr>
          <w:rFonts w:ascii="Times New Roman" w:hAnsi="Times New Roman" w:cs="Times New Roman"/>
          <w:b/>
          <w:bCs/>
          <w:sz w:val="24"/>
          <w:szCs w:val="24"/>
        </w:rPr>
        <w:t>5</w:t>
      </w:r>
      <w:r w:rsidRPr="004B6F99">
        <w:rPr>
          <w:rFonts w:ascii="Times New Roman" w:hAnsi="Times New Roman" w:cs="Times New Roman"/>
          <w:b/>
          <w:bCs/>
          <w:sz w:val="24"/>
          <w:szCs w:val="24"/>
        </w:rPr>
        <w:t>. Pasiūlymų vertinimo kriterijai ir tvarka</w:t>
      </w:r>
    </w:p>
    <w:p w14:paraId="12E77A30" w14:textId="77777777" w:rsidR="006E0E54" w:rsidRPr="006B1E02" w:rsidRDefault="006E0E54" w:rsidP="00274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6B1E02">
        <w:rPr>
          <w:rFonts w:ascii="Times New Roman" w:hAnsi="Times New Roman" w:cs="Times New Roman"/>
          <w:sz w:val="24"/>
          <w:szCs w:val="24"/>
        </w:rPr>
        <w:t>.1. 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332"/>
        <w:gridCol w:w="1881"/>
        <w:gridCol w:w="1755"/>
      </w:tblGrid>
      <w:tr w:rsidR="006E0E54" w:rsidRPr="006B1E02" w14:paraId="24B041C3" w14:textId="77777777" w:rsidTr="00AA4CF0">
        <w:trPr>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4739C2" w14:textId="77777777" w:rsidR="006E0E54" w:rsidRPr="006B1E02" w:rsidRDefault="006E0E54" w:rsidP="005F2CCB">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lastRenderedPageBreak/>
              <w:t xml:space="preserve">Vertinimo kriterijai </w:t>
            </w:r>
          </w:p>
        </w:tc>
        <w:tc>
          <w:tcPr>
            <w:tcW w:w="1818" w:type="dxa"/>
            <w:tcBorders>
              <w:top w:val="single" w:sz="4" w:space="0" w:color="000000"/>
              <w:left w:val="single" w:sz="4" w:space="0" w:color="000000"/>
              <w:bottom w:val="single" w:sz="4" w:space="0" w:color="000000"/>
              <w:right w:val="single" w:sz="4" w:space="0" w:color="000000"/>
            </w:tcBorders>
            <w:vAlign w:val="center"/>
            <w:hideMark/>
          </w:tcPr>
          <w:p w14:paraId="287FBBC4" w14:textId="77777777" w:rsidR="006E0E54" w:rsidRPr="006B1E02" w:rsidRDefault="006E0E54" w:rsidP="005F2CCB">
            <w:pPr>
              <w:spacing w:after="0" w:line="240" w:lineRule="auto"/>
              <w:ind w:firstLine="37"/>
              <w:rPr>
                <w:rFonts w:ascii="Times New Roman" w:hAnsi="Times New Roman" w:cs="Times New Roman"/>
                <w:b/>
                <w:sz w:val="24"/>
                <w:szCs w:val="24"/>
              </w:rPr>
            </w:pPr>
            <w:r w:rsidRPr="006B1E02">
              <w:rPr>
                <w:rFonts w:ascii="Times New Roman" w:hAnsi="Times New Roman" w:cs="Times New Roman"/>
                <w:b/>
                <w:sz w:val="24"/>
                <w:szCs w:val="24"/>
              </w:rPr>
              <w:t>Maksimalus suteikiamas balų skaičius</w:t>
            </w:r>
          </w:p>
          <w:p w14:paraId="47532472" w14:textId="77777777" w:rsidR="006E0E54" w:rsidRPr="006B1E02" w:rsidRDefault="006E0E54" w:rsidP="005F2CCB">
            <w:pPr>
              <w:spacing w:after="0" w:line="240" w:lineRule="auto"/>
              <w:ind w:firstLine="720"/>
              <w:rPr>
                <w:rFonts w:ascii="Times New Roman" w:hAnsi="Times New Roman" w:cs="Times New Roman"/>
                <w:b/>
                <w:sz w:val="24"/>
                <w:szCs w:val="24"/>
                <w:vertAlign w:val="subscript"/>
              </w:rPr>
            </w:pPr>
            <w:r w:rsidRPr="006B1E02">
              <w:rPr>
                <w:rFonts w:ascii="Times New Roman" w:hAnsi="Times New Roman" w:cs="Times New Roman"/>
                <w:b/>
                <w:sz w:val="24"/>
                <w:szCs w:val="24"/>
              </w:rPr>
              <w:t>(</w:t>
            </w:r>
            <w:proofErr w:type="spellStart"/>
            <w:r w:rsidRPr="006B1E02">
              <w:rPr>
                <w:rFonts w:ascii="Times New Roman" w:hAnsi="Times New Roman" w:cs="Times New Roman"/>
                <w:b/>
                <w:sz w:val="24"/>
                <w:szCs w:val="24"/>
              </w:rPr>
              <w:t>R</w:t>
            </w:r>
            <w:r w:rsidRPr="006B1E02">
              <w:rPr>
                <w:rFonts w:ascii="Times New Roman" w:hAnsi="Times New Roman" w:cs="Times New Roman"/>
                <w:b/>
                <w:sz w:val="24"/>
                <w:szCs w:val="24"/>
                <w:vertAlign w:val="subscript"/>
              </w:rPr>
              <w:t>smax</w:t>
            </w:r>
            <w:proofErr w:type="spellEnd"/>
            <w:r w:rsidRPr="006B1E02">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AA05E0" w14:textId="77777777" w:rsidR="006E0E54" w:rsidRPr="006B1E02" w:rsidRDefault="006E0E54" w:rsidP="005F2CCB">
            <w:pPr>
              <w:spacing w:after="0" w:line="240" w:lineRule="auto"/>
              <w:rPr>
                <w:rFonts w:ascii="Times New Roman" w:hAnsi="Times New Roman" w:cs="Times New Roman"/>
                <w:b/>
                <w:sz w:val="24"/>
                <w:szCs w:val="24"/>
              </w:rPr>
            </w:pPr>
            <w:r w:rsidRPr="006B1E02">
              <w:rPr>
                <w:rFonts w:ascii="Times New Roman" w:hAnsi="Times New Roman" w:cs="Times New Roman"/>
                <w:b/>
                <w:sz w:val="24"/>
                <w:szCs w:val="24"/>
              </w:rPr>
              <w:t>Lyginamasis svoris ekonominio naudingumo įvertinime</w:t>
            </w:r>
          </w:p>
        </w:tc>
      </w:tr>
      <w:tr w:rsidR="006E0E54" w:rsidRPr="006B1E02" w14:paraId="660D8FAD" w14:textId="77777777" w:rsidTr="00AA4CF0">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79216" w14:textId="77777777" w:rsidR="006E0E54" w:rsidRPr="006B1E02" w:rsidRDefault="006E0E54" w:rsidP="005F2CCB">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PIRMAS KRITERIJUS </w:t>
            </w:r>
            <w:r w:rsidRPr="006B1E02">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C0AF8" w14:textId="77777777" w:rsidR="006E0E54" w:rsidRPr="006B1E02" w:rsidRDefault="006E0E54" w:rsidP="005F2CCB">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X= 60</w:t>
            </w:r>
          </w:p>
        </w:tc>
      </w:tr>
      <w:tr w:rsidR="006E0E54" w:rsidRPr="006B1E02" w14:paraId="5C02133A" w14:textId="77777777" w:rsidTr="00AA4CF0">
        <w:trPr>
          <w:trHeight w:val="237"/>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DD9E8" w14:textId="77777777" w:rsidR="006E0E54" w:rsidRPr="006B1E02" w:rsidRDefault="006E0E54" w:rsidP="005F2CCB">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ANTRAS KRITERIJUS </w:t>
            </w:r>
            <w:r w:rsidRPr="006B1E02">
              <w:rPr>
                <w:rFonts w:ascii="Times New Roman" w:hAnsi="Times New Roman" w:cs="Times New Roman"/>
                <w:b/>
                <w:sz w:val="24"/>
                <w:szCs w:val="24"/>
              </w:rPr>
              <w:t>– Įgyvendinti projektai (T)</w:t>
            </w:r>
          </w:p>
        </w:tc>
        <w:tc>
          <w:tcPr>
            <w:tcW w:w="1818" w:type="dxa"/>
            <w:vMerge w:val="restart"/>
            <w:tcBorders>
              <w:top w:val="single" w:sz="4" w:space="0" w:color="000000"/>
              <w:left w:val="single" w:sz="4" w:space="0" w:color="000000"/>
              <w:right w:val="single" w:sz="4" w:space="0" w:color="000000"/>
            </w:tcBorders>
            <w:vAlign w:val="center"/>
          </w:tcPr>
          <w:p w14:paraId="12AD6F01" w14:textId="77777777" w:rsidR="006E0E54" w:rsidRPr="006B1E02" w:rsidRDefault="006E0E54" w:rsidP="005F2CCB">
            <w:pPr>
              <w:spacing w:after="0" w:line="240" w:lineRule="auto"/>
              <w:jc w:val="center"/>
              <w:rPr>
                <w:rFonts w:ascii="Times New Roman" w:hAnsi="Times New Roman" w:cs="Times New Roman"/>
                <w:sz w:val="24"/>
                <w:szCs w:val="24"/>
              </w:rPr>
            </w:pPr>
            <w:proofErr w:type="spellStart"/>
            <w:r w:rsidRPr="006B1E02">
              <w:rPr>
                <w:rFonts w:ascii="Times New Roman" w:hAnsi="Times New Roman" w:cs="Times New Roman"/>
                <w:sz w:val="24"/>
                <w:szCs w:val="24"/>
              </w:rPr>
              <w:t>Maks</w:t>
            </w:r>
            <w:proofErr w:type="spellEnd"/>
            <w:r w:rsidRPr="006B1E02">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2288250C" w14:textId="77777777" w:rsidR="006E0E54" w:rsidRPr="006B1E02" w:rsidRDefault="006E0E54" w:rsidP="005F2CCB">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  Y= 40</w:t>
            </w:r>
          </w:p>
        </w:tc>
      </w:tr>
      <w:tr w:rsidR="006E0E54" w:rsidRPr="006B1E02" w14:paraId="7DF22DC6" w14:textId="77777777" w:rsidTr="00AA4CF0">
        <w:tc>
          <w:tcPr>
            <w:tcW w:w="6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6A8780D" w14:textId="77777777" w:rsidR="006E0E54" w:rsidRPr="006B1E02" w:rsidRDefault="006E0E54" w:rsidP="005F2CCB">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Tiekėjo </w:t>
            </w:r>
            <w:r>
              <w:rPr>
                <w:rFonts w:ascii="Times New Roman" w:hAnsi="Times New Roman" w:cs="Times New Roman"/>
                <w:sz w:val="24"/>
                <w:szCs w:val="24"/>
              </w:rPr>
              <w:t xml:space="preserve">laiku </w:t>
            </w:r>
            <w:r w:rsidRPr="006B1E02">
              <w:rPr>
                <w:rFonts w:ascii="Times New Roman" w:hAnsi="Times New Roman" w:cs="Times New Roman"/>
                <w:sz w:val="24"/>
                <w:szCs w:val="24"/>
              </w:rPr>
              <w:t>įgyvendintų projektų</w:t>
            </w:r>
            <w:r>
              <w:rPr>
                <w:rFonts w:ascii="Times New Roman" w:hAnsi="Times New Roman" w:cs="Times New Roman"/>
                <w:sz w:val="24"/>
                <w:szCs w:val="24"/>
              </w:rPr>
              <w:t xml:space="preserve"> (kuriems reikalavimai nurodyti 4.1.2 p.),</w:t>
            </w:r>
            <w:r w:rsidRPr="006B1E02">
              <w:rPr>
                <w:rFonts w:ascii="Times New Roman" w:hAnsi="Times New Roman" w:cs="Times New Roman"/>
                <w:sz w:val="24"/>
                <w:szCs w:val="24"/>
              </w:rPr>
              <w:t xml:space="preserve"> </w:t>
            </w:r>
            <w:r w:rsidRPr="001D2945">
              <w:rPr>
                <w:rFonts w:ascii="Times New Roman" w:hAnsi="Times New Roman"/>
                <w:bCs/>
                <w:sz w:val="24"/>
                <w:szCs w:val="24"/>
              </w:rPr>
              <w:t>kurių metu buvo kuriama ir diegiama informacinė sistema ir jos integracijos su kitomis sistemomis</w:t>
            </w:r>
            <w:r>
              <w:rPr>
                <w:rFonts w:ascii="Times New Roman" w:hAnsi="Times New Roman"/>
                <w:bCs/>
                <w:sz w:val="24"/>
                <w:szCs w:val="24"/>
              </w:rPr>
              <w:t>,</w:t>
            </w:r>
            <w:r>
              <w:rPr>
                <w:rFonts w:ascii="Times New Roman" w:hAnsi="Times New Roman"/>
                <w:sz w:val="24"/>
                <w:szCs w:val="24"/>
              </w:rPr>
              <w:t xml:space="preserve"> </w:t>
            </w:r>
            <w:r w:rsidRPr="00684B24">
              <w:rPr>
                <w:rFonts w:ascii="Times New Roman" w:hAnsi="Times New Roman"/>
                <w:sz w:val="24"/>
                <w:szCs w:val="24"/>
              </w:rPr>
              <w:t>skaičius</w:t>
            </w:r>
            <w:r w:rsidRPr="006B1E02">
              <w:rPr>
                <w:rFonts w:ascii="Times New Roman" w:hAnsi="Times New Roman" w:cs="Times New Roman"/>
                <w:iCs/>
                <w:sz w:val="24"/>
                <w:szCs w:val="24"/>
              </w:rPr>
              <w:t>.</w:t>
            </w:r>
          </w:p>
        </w:tc>
        <w:tc>
          <w:tcPr>
            <w:tcW w:w="1818" w:type="dxa"/>
            <w:vMerge/>
            <w:tcBorders>
              <w:left w:val="single" w:sz="4" w:space="0" w:color="000000"/>
              <w:bottom w:val="single" w:sz="4" w:space="0" w:color="auto"/>
              <w:right w:val="single" w:sz="4" w:space="0" w:color="000000"/>
            </w:tcBorders>
            <w:vAlign w:val="center"/>
          </w:tcPr>
          <w:p w14:paraId="18127EB7" w14:textId="77777777" w:rsidR="006E0E54" w:rsidRPr="006B1E02" w:rsidRDefault="006E0E54" w:rsidP="005F2CCB">
            <w:pPr>
              <w:spacing w:after="0" w:line="240" w:lineRule="auto"/>
              <w:ind w:firstLine="720"/>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1893ECDA" w14:textId="77777777" w:rsidR="006E0E54" w:rsidRPr="006B1E02" w:rsidRDefault="006E0E54" w:rsidP="005F2CCB">
            <w:pPr>
              <w:spacing w:after="0" w:line="240" w:lineRule="auto"/>
              <w:ind w:firstLine="720"/>
              <w:rPr>
                <w:rFonts w:ascii="Times New Roman" w:hAnsi="Times New Roman" w:cs="Times New Roman"/>
                <w:sz w:val="24"/>
                <w:szCs w:val="24"/>
              </w:rPr>
            </w:pPr>
          </w:p>
        </w:tc>
      </w:tr>
    </w:tbl>
    <w:p w14:paraId="61C40EF3" w14:textId="77777777" w:rsidR="00274F9F" w:rsidRDefault="00274F9F" w:rsidP="00274F9F">
      <w:pPr>
        <w:spacing w:after="0" w:line="240" w:lineRule="auto"/>
        <w:rPr>
          <w:rFonts w:ascii="Times New Roman" w:hAnsi="Times New Roman" w:cs="Times New Roman"/>
          <w:bCs/>
          <w:iCs/>
          <w:sz w:val="24"/>
          <w:szCs w:val="24"/>
        </w:rPr>
      </w:pPr>
    </w:p>
    <w:p w14:paraId="4ED3092D" w14:textId="79C6FC25" w:rsidR="006E0E54" w:rsidRPr="006B1E02" w:rsidRDefault="006E0E54" w:rsidP="00274F9F">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5</w:t>
      </w:r>
      <w:r w:rsidRPr="006B1E02">
        <w:rPr>
          <w:rFonts w:ascii="Times New Roman" w:hAnsi="Times New Roman" w:cs="Times New Roman"/>
          <w:bCs/>
          <w:iCs/>
          <w:sz w:val="24"/>
          <w:szCs w:val="24"/>
        </w:rPr>
        <w:t>.1.1.Pasiūlymo ekonominis naudingumas (S) apskaičiuojamas sudedant tiekėjo pasiūlymo kainos (C) ir įgyvendintų projektų skaičiaus (T) balus:</w:t>
      </w:r>
    </w:p>
    <w:p w14:paraId="1113F41E" w14:textId="77777777" w:rsidR="006E0E54" w:rsidRPr="006B1E02" w:rsidRDefault="006E0E54" w:rsidP="00274F9F">
      <w:pPr>
        <w:spacing w:after="0" w:line="240" w:lineRule="auto"/>
        <w:ind w:firstLine="720"/>
        <w:jc w:val="center"/>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S = C + T</w:t>
      </w:r>
    </w:p>
    <w:p w14:paraId="4588E489" w14:textId="77777777" w:rsidR="006E0E54" w:rsidRPr="006B1E02" w:rsidRDefault="006E0E54" w:rsidP="005F2CCB">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
          <w:iCs/>
          <w:sz w:val="24"/>
          <w:szCs w:val="24"/>
        </w:rPr>
        <w:t>(1)</w:t>
      </w:r>
    </w:p>
    <w:p w14:paraId="2FB43A1B" w14:textId="77777777" w:rsidR="006E0E54" w:rsidRPr="006B1E02" w:rsidRDefault="006E0E54" w:rsidP="00274F9F">
      <w:pPr>
        <w:spacing w:after="0" w:line="240" w:lineRule="auto"/>
        <w:rPr>
          <w:rFonts w:ascii="Times New Roman" w:hAnsi="Times New Roman" w:cs="Times New Roman"/>
          <w:b/>
          <w:bCs/>
          <w:iCs/>
          <w:sz w:val="24"/>
          <w:szCs w:val="24"/>
        </w:rPr>
      </w:pPr>
      <w:r>
        <w:rPr>
          <w:rFonts w:ascii="Times New Roman" w:hAnsi="Times New Roman" w:cs="Times New Roman"/>
          <w:bCs/>
          <w:iCs/>
          <w:sz w:val="24"/>
          <w:szCs w:val="24"/>
        </w:rPr>
        <w:t>5</w:t>
      </w:r>
      <w:r w:rsidRPr="006B1E02">
        <w:rPr>
          <w:rFonts w:ascii="Times New Roman" w:hAnsi="Times New Roman" w:cs="Times New Roman"/>
          <w:bCs/>
          <w:iCs/>
          <w:sz w:val="24"/>
          <w:szCs w:val="24"/>
        </w:rPr>
        <w:t>.1.2. Pasiūlymo kainos (C) balai apskaičiuojami mažiausios pasiūlytos kainos (</w:t>
      </w:r>
      <w:proofErr w:type="spellStart"/>
      <w:r w:rsidRPr="006B1E02">
        <w:rPr>
          <w:rFonts w:ascii="Times New Roman" w:hAnsi="Times New Roman" w:cs="Times New Roman"/>
          <w:bCs/>
          <w:iCs/>
          <w:sz w:val="24"/>
          <w:szCs w:val="24"/>
        </w:rPr>
        <w:t>C</w:t>
      </w:r>
      <w:r w:rsidRPr="006B1E02">
        <w:rPr>
          <w:rFonts w:ascii="Times New Roman" w:hAnsi="Times New Roman" w:cs="Times New Roman"/>
          <w:bCs/>
          <w:iCs/>
          <w:sz w:val="24"/>
          <w:szCs w:val="24"/>
          <w:vertAlign w:val="subscript"/>
        </w:rPr>
        <w:t>min</w:t>
      </w:r>
      <w:proofErr w:type="spellEnd"/>
      <w:r w:rsidRPr="006B1E02">
        <w:rPr>
          <w:rFonts w:ascii="Times New Roman" w:hAnsi="Times New Roman" w:cs="Times New Roman"/>
          <w:bCs/>
          <w:iCs/>
          <w:sz w:val="24"/>
          <w:szCs w:val="24"/>
        </w:rPr>
        <w:t>) ir vertinamo pasiūlymo kainos (</w:t>
      </w:r>
      <w:proofErr w:type="spellStart"/>
      <w:r w:rsidRPr="006B1E02">
        <w:rPr>
          <w:rFonts w:ascii="Times New Roman" w:hAnsi="Times New Roman" w:cs="Times New Roman"/>
          <w:bCs/>
          <w:iCs/>
          <w:sz w:val="24"/>
          <w:szCs w:val="24"/>
        </w:rPr>
        <w:t>C</w:t>
      </w:r>
      <w:r w:rsidRPr="006B1E02">
        <w:rPr>
          <w:rFonts w:ascii="Times New Roman" w:hAnsi="Times New Roman" w:cs="Times New Roman"/>
          <w:bCs/>
          <w:iCs/>
          <w:sz w:val="24"/>
          <w:szCs w:val="24"/>
          <w:vertAlign w:val="subscript"/>
        </w:rPr>
        <w:t>p</w:t>
      </w:r>
      <w:proofErr w:type="spellEnd"/>
      <w:r w:rsidRPr="006B1E02">
        <w:rPr>
          <w:rFonts w:ascii="Times New Roman" w:hAnsi="Times New Roman" w:cs="Times New Roman"/>
          <w:bCs/>
          <w:iCs/>
          <w:sz w:val="24"/>
          <w:szCs w:val="24"/>
        </w:rPr>
        <w:t>) santykį padauginant iš kainos lyginamojo svorio (X):</w:t>
      </w:r>
    </w:p>
    <w:p w14:paraId="3025EB96" w14:textId="77777777" w:rsidR="006E0E54" w:rsidRPr="006B1E02" w:rsidRDefault="006E0E54" w:rsidP="00274F9F">
      <w:pPr>
        <w:spacing w:after="0" w:line="240" w:lineRule="auto"/>
        <w:ind w:firstLine="720"/>
        <w:jc w:val="center"/>
        <w:rPr>
          <w:rFonts w:ascii="Times New Roman" w:hAnsi="Times New Roman" w:cs="Times New Roman"/>
          <w:bCs/>
          <w:iCs/>
          <w:sz w:val="24"/>
          <w:szCs w:val="24"/>
        </w:rPr>
      </w:pPr>
      <w:r w:rsidRPr="006B1E02">
        <w:rPr>
          <w:rFonts w:ascii="Times New Roman" w:hAnsi="Times New Roman" w:cs="Times New Roman"/>
          <w:noProof/>
          <w:sz w:val="24"/>
          <w:szCs w:val="24"/>
        </w:rPr>
        <w:drawing>
          <wp:inline distT="0" distB="0" distL="0" distR="0" wp14:anchorId="56477A40" wp14:editId="0F29DF1E">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39CBA1CC" w14:textId="77777777" w:rsidR="006E0E54" w:rsidRPr="006B1E02" w:rsidRDefault="006E0E54" w:rsidP="005F2CCB">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(2)</w:t>
      </w:r>
    </w:p>
    <w:p w14:paraId="540AF3D0" w14:textId="77777777" w:rsidR="006E0E54" w:rsidRPr="006B1E02" w:rsidRDefault="006E0E54" w:rsidP="005F2CCB">
      <w:pPr>
        <w:spacing w:after="0" w:line="240" w:lineRule="auto"/>
        <w:ind w:firstLine="720"/>
        <w:rPr>
          <w:rFonts w:ascii="Times New Roman" w:hAnsi="Times New Roman" w:cs="Times New Roman"/>
          <w:bCs/>
          <w:iCs/>
          <w:sz w:val="24"/>
          <w:szCs w:val="24"/>
          <w:vertAlign w:val="subscript"/>
        </w:rPr>
      </w:pPr>
    </w:p>
    <w:p w14:paraId="43385132" w14:textId="77777777" w:rsidR="006E0E54" w:rsidRPr="006B1E02" w:rsidRDefault="006E0E54" w:rsidP="00274F9F">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5</w:t>
      </w:r>
      <w:r w:rsidRPr="006B1E02">
        <w:rPr>
          <w:rFonts w:ascii="Times New Roman" w:hAnsi="Times New Roman" w:cs="Times New Roman"/>
          <w:bCs/>
          <w:iCs/>
          <w:sz w:val="24"/>
          <w:szCs w:val="24"/>
        </w:rPr>
        <w:t>.1.3. Kriterijaus T balai apskaičiuojami: (T) apskaičiuojamas kriterijaus reikšmę (</w:t>
      </w:r>
      <w:proofErr w:type="spellStart"/>
      <w:r w:rsidRPr="006B1E02">
        <w:rPr>
          <w:rFonts w:ascii="Times New Roman" w:hAnsi="Times New Roman" w:cs="Times New Roman"/>
          <w:bCs/>
          <w:iCs/>
          <w:sz w:val="24"/>
          <w:szCs w:val="24"/>
        </w:rPr>
        <w:t>R</w:t>
      </w:r>
      <w:r w:rsidRPr="006B1E02">
        <w:rPr>
          <w:rFonts w:ascii="Times New Roman" w:hAnsi="Times New Roman" w:cs="Times New Roman"/>
          <w:bCs/>
          <w:iCs/>
          <w:sz w:val="24"/>
          <w:szCs w:val="24"/>
          <w:vertAlign w:val="subscript"/>
        </w:rPr>
        <w:t>sp</w:t>
      </w:r>
      <w:proofErr w:type="spellEnd"/>
      <w:r w:rsidRPr="006B1E02">
        <w:rPr>
          <w:rFonts w:ascii="Times New Roman" w:hAnsi="Times New Roman" w:cs="Times New Roman"/>
          <w:bCs/>
          <w:iCs/>
          <w:sz w:val="24"/>
          <w:szCs w:val="24"/>
        </w:rPr>
        <w:t>) palyginus su geriausia to paties kriterijaus reikšme (</w:t>
      </w:r>
      <w:proofErr w:type="spellStart"/>
      <w:r w:rsidRPr="006B1E02">
        <w:rPr>
          <w:rFonts w:ascii="Times New Roman" w:hAnsi="Times New Roman" w:cs="Times New Roman"/>
          <w:bCs/>
          <w:iCs/>
          <w:sz w:val="24"/>
          <w:szCs w:val="24"/>
        </w:rPr>
        <w:t>R</w:t>
      </w:r>
      <w:r w:rsidRPr="006B1E02">
        <w:rPr>
          <w:rFonts w:ascii="Times New Roman" w:hAnsi="Times New Roman" w:cs="Times New Roman"/>
          <w:bCs/>
          <w:iCs/>
          <w:sz w:val="24"/>
          <w:szCs w:val="24"/>
          <w:vertAlign w:val="subscript"/>
        </w:rPr>
        <w:t>smax</w:t>
      </w:r>
      <w:proofErr w:type="spellEnd"/>
      <w:r w:rsidRPr="006B1E02">
        <w:rPr>
          <w:rFonts w:ascii="Times New Roman" w:hAnsi="Times New Roman" w:cs="Times New Roman"/>
          <w:bCs/>
          <w:iCs/>
          <w:sz w:val="24"/>
          <w:szCs w:val="24"/>
        </w:rPr>
        <w:t>) ir padauginus iš vertinamo kriterijaus  lyginamojo svorio (Y).</w:t>
      </w:r>
    </w:p>
    <w:p w14:paraId="628FD4D0" w14:textId="77777777" w:rsidR="006E0E54" w:rsidRPr="006B1E02" w:rsidRDefault="006E0E54" w:rsidP="005F2CCB">
      <w:pPr>
        <w:spacing w:after="0" w:line="240" w:lineRule="auto"/>
        <w:ind w:firstLine="720"/>
        <w:jc w:val="both"/>
        <w:rPr>
          <w:rFonts w:ascii="Times New Roman" w:hAnsi="Times New Roman" w:cs="Times New Roman"/>
          <w:bCs/>
          <w:iCs/>
          <w:sz w:val="24"/>
          <w:szCs w:val="24"/>
        </w:rPr>
      </w:pPr>
      <w:r w:rsidRPr="006B1E02">
        <w:rPr>
          <w:rFonts w:ascii="Times New Roman" w:hAnsi="Times New Roman" w:cs="Times New Roman"/>
          <w:bCs/>
          <w:iCs/>
          <w:sz w:val="24"/>
          <w:szCs w:val="24"/>
        </w:rPr>
        <w:t xml:space="preserve"> (T) įvertinamas pagal šią formulę. Geriausia kriterijaus reikšmė yra didžiausia jo reikšmė, nurodyta </w:t>
      </w:r>
      <w:r>
        <w:rPr>
          <w:rFonts w:ascii="Times New Roman" w:hAnsi="Times New Roman" w:cs="Times New Roman"/>
          <w:bCs/>
          <w:iCs/>
          <w:sz w:val="24"/>
          <w:szCs w:val="24"/>
        </w:rPr>
        <w:t>6</w:t>
      </w:r>
      <w:r w:rsidRPr="006B1E02">
        <w:rPr>
          <w:rFonts w:ascii="Times New Roman" w:hAnsi="Times New Roman" w:cs="Times New Roman"/>
          <w:bCs/>
          <w:iCs/>
          <w:sz w:val="24"/>
          <w:szCs w:val="24"/>
        </w:rPr>
        <w:t>.1 punkto lentelėje:</w:t>
      </w:r>
    </w:p>
    <w:tbl>
      <w:tblPr>
        <w:tblW w:w="0" w:type="auto"/>
        <w:jc w:val="center"/>
        <w:tblLook w:val="04A0" w:firstRow="1" w:lastRow="0" w:firstColumn="1" w:lastColumn="0" w:noHBand="0" w:noVBand="1"/>
      </w:tblPr>
      <w:tblGrid>
        <w:gridCol w:w="1232"/>
        <w:gridCol w:w="1430"/>
        <w:gridCol w:w="567"/>
      </w:tblGrid>
      <w:tr w:rsidR="006E0E54" w:rsidRPr="006B1E02" w14:paraId="1F290E60" w14:textId="77777777" w:rsidTr="00AA4CF0">
        <w:trPr>
          <w:jc w:val="center"/>
        </w:trPr>
        <w:tc>
          <w:tcPr>
            <w:tcW w:w="709" w:type="dxa"/>
            <w:vMerge w:val="restart"/>
            <w:vAlign w:val="center"/>
          </w:tcPr>
          <w:p w14:paraId="42E40DBF" w14:textId="77777777" w:rsidR="006E0E54" w:rsidRPr="006B1E02" w:rsidRDefault="006E0E54" w:rsidP="005F2CCB">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Cs/>
                <w:i/>
                <w:iCs/>
                <w:sz w:val="24"/>
                <w:szCs w:val="24"/>
              </w:rPr>
              <w:t>T=</w:t>
            </w:r>
          </w:p>
        </w:tc>
        <w:tc>
          <w:tcPr>
            <w:tcW w:w="708" w:type="dxa"/>
            <w:tcBorders>
              <w:bottom w:val="single" w:sz="4" w:space="0" w:color="auto"/>
            </w:tcBorders>
          </w:tcPr>
          <w:p w14:paraId="41F03E97" w14:textId="77777777" w:rsidR="006E0E54" w:rsidRPr="006B1E02" w:rsidRDefault="006E0E54" w:rsidP="005F2CCB">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sp</w:t>
            </w:r>
            <w:proofErr w:type="spellEnd"/>
          </w:p>
        </w:tc>
        <w:tc>
          <w:tcPr>
            <w:tcW w:w="567" w:type="dxa"/>
            <w:vMerge w:val="restart"/>
            <w:vAlign w:val="center"/>
          </w:tcPr>
          <w:p w14:paraId="389DF767" w14:textId="77777777" w:rsidR="006E0E54" w:rsidRPr="006B1E02" w:rsidRDefault="006E0E54" w:rsidP="00274F9F">
            <w:pPr>
              <w:spacing w:after="0" w:line="240" w:lineRule="auto"/>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*Y</w:t>
            </w:r>
          </w:p>
        </w:tc>
      </w:tr>
      <w:tr w:rsidR="006E0E54" w:rsidRPr="006B1E02" w14:paraId="6998E965" w14:textId="77777777" w:rsidTr="00AA4CF0">
        <w:trPr>
          <w:jc w:val="center"/>
        </w:trPr>
        <w:tc>
          <w:tcPr>
            <w:tcW w:w="709" w:type="dxa"/>
            <w:vMerge/>
          </w:tcPr>
          <w:p w14:paraId="05193831" w14:textId="77777777" w:rsidR="006E0E54" w:rsidRPr="006B1E02" w:rsidRDefault="006E0E54" w:rsidP="005F2CCB">
            <w:pPr>
              <w:spacing w:after="0" w:line="240" w:lineRule="auto"/>
              <w:ind w:firstLine="720"/>
              <w:rPr>
                <w:rFonts w:ascii="Times New Roman" w:hAnsi="Times New Roman" w:cs="Times New Roman"/>
                <w:bCs/>
                <w:i/>
                <w:iCs/>
                <w:sz w:val="24"/>
                <w:szCs w:val="24"/>
              </w:rPr>
            </w:pPr>
          </w:p>
        </w:tc>
        <w:tc>
          <w:tcPr>
            <w:tcW w:w="708" w:type="dxa"/>
            <w:tcBorders>
              <w:top w:val="single" w:sz="4" w:space="0" w:color="auto"/>
            </w:tcBorders>
          </w:tcPr>
          <w:p w14:paraId="338D75EF" w14:textId="77777777" w:rsidR="006E0E54" w:rsidRPr="006B1E02" w:rsidRDefault="006E0E54" w:rsidP="005F2CCB">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sMax</w:t>
            </w:r>
            <w:proofErr w:type="spellEnd"/>
          </w:p>
        </w:tc>
        <w:tc>
          <w:tcPr>
            <w:tcW w:w="567" w:type="dxa"/>
            <w:vMerge/>
          </w:tcPr>
          <w:p w14:paraId="54F22C43" w14:textId="77777777" w:rsidR="006E0E54" w:rsidRPr="006B1E02" w:rsidRDefault="006E0E54" w:rsidP="005F2CCB">
            <w:pPr>
              <w:spacing w:after="0" w:line="240" w:lineRule="auto"/>
              <w:ind w:firstLine="720"/>
              <w:rPr>
                <w:rFonts w:ascii="Times New Roman" w:hAnsi="Times New Roman" w:cs="Times New Roman"/>
                <w:bCs/>
                <w:i/>
                <w:iCs/>
                <w:sz w:val="24"/>
                <w:szCs w:val="24"/>
              </w:rPr>
            </w:pPr>
          </w:p>
        </w:tc>
      </w:tr>
    </w:tbl>
    <w:p w14:paraId="2A3EA67A" w14:textId="77777777" w:rsidR="006E0E54" w:rsidRPr="006B1E02" w:rsidRDefault="006E0E54" w:rsidP="005F2CCB">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(3)</w:t>
      </w:r>
    </w:p>
    <w:p w14:paraId="4085678B" w14:textId="77777777" w:rsidR="006E0E54" w:rsidRPr="006B1E02" w:rsidRDefault="006E0E54" w:rsidP="00274F9F">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5</w:t>
      </w:r>
      <w:r w:rsidRPr="006B1E02">
        <w:rPr>
          <w:rFonts w:ascii="Times New Roman" w:hAnsi="Times New Roman" w:cs="Times New Roman"/>
          <w:bCs/>
          <w:iCs/>
          <w:sz w:val="24"/>
          <w:szCs w:val="24"/>
        </w:rPr>
        <w:t>.1.4. Įgyvendintų projektų atitikti</w:t>
      </w:r>
      <w:r>
        <w:rPr>
          <w:rFonts w:ascii="Times New Roman" w:hAnsi="Times New Roman" w:cs="Times New Roman"/>
          <w:bCs/>
          <w:iCs/>
          <w:sz w:val="24"/>
          <w:szCs w:val="24"/>
        </w:rPr>
        <w:t>e</w:t>
      </w:r>
      <w:r w:rsidRPr="006B1E02">
        <w:rPr>
          <w:rFonts w:ascii="Times New Roman" w:hAnsi="Times New Roman" w:cs="Times New Roman"/>
          <w:bCs/>
          <w:iCs/>
          <w:sz w:val="24"/>
          <w:szCs w:val="24"/>
        </w:rPr>
        <w:t xml:space="preserve">s vertinimą pagal </w:t>
      </w:r>
      <w:r>
        <w:rPr>
          <w:rFonts w:ascii="Times New Roman" w:hAnsi="Times New Roman" w:cs="Times New Roman"/>
          <w:bCs/>
          <w:iCs/>
          <w:sz w:val="24"/>
          <w:szCs w:val="24"/>
        </w:rPr>
        <w:t>5</w:t>
      </w:r>
      <w:r w:rsidRPr="006B1E02">
        <w:rPr>
          <w:rFonts w:ascii="Times New Roman" w:hAnsi="Times New Roman" w:cs="Times New Roman"/>
          <w:bCs/>
          <w:iCs/>
          <w:sz w:val="24"/>
          <w:szCs w:val="24"/>
        </w:rPr>
        <w:t>.1.5 papunktyje pateiktus kriterijus atlieka paskirtas ekspertas (-ai). Ekspertas (-ai) įvertina tiekėjo pateiktus duomenis, dokumentus kriterijui T skiria atitinkamus balus (</w:t>
      </w:r>
      <w:proofErr w:type="spellStart"/>
      <w:r w:rsidRPr="006B1E02">
        <w:rPr>
          <w:rFonts w:ascii="Times New Roman" w:hAnsi="Times New Roman" w:cs="Times New Roman"/>
          <w:bCs/>
          <w:iCs/>
          <w:sz w:val="24"/>
          <w:szCs w:val="24"/>
        </w:rPr>
        <w:t>Rs</w:t>
      </w:r>
      <w:proofErr w:type="spellEnd"/>
      <w:r w:rsidRPr="006B1E02">
        <w:rPr>
          <w:rFonts w:ascii="Times New Roman" w:hAnsi="Times New Roman" w:cs="Times New Roman"/>
          <w:bCs/>
          <w:iCs/>
          <w:sz w:val="24"/>
          <w:szCs w:val="24"/>
        </w:rPr>
        <w:t>).</w:t>
      </w:r>
    </w:p>
    <w:p w14:paraId="58E21570" w14:textId="77777777" w:rsidR="006E0E54" w:rsidRPr="006B1E02" w:rsidRDefault="006E0E54" w:rsidP="00274F9F">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5</w:t>
      </w:r>
      <w:r w:rsidRPr="006B1E02">
        <w:rPr>
          <w:rFonts w:ascii="Times New Roman" w:hAnsi="Times New Roman" w:cs="Times New Roman"/>
          <w:bCs/>
          <w:iCs/>
          <w:sz w:val="24"/>
          <w:szCs w:val="24"/>
        </w:rPr>
        <w:t xml:space="preserve">.1.5. </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6"/>
        <w:gridCol w:w="7672"/>
      </w:tblGrid>
      <w:tr w:rsidR="006E0E54" w:rsidRPr="006B1E02" w14:paraId="74C49FCF" w14:textId="77777777" w:rsidTr="00274F9F">
        <w:trPr>
          <w:trHeight w:val="20"/>
          <w:jc w:val="center"/>
        </w:trPr>
        <w:tc>
          <w:tcPr>
            <w:tcW w:w="2176" w:type="dxa"/>
            <w:tcMar>
              <w:top w:w="0" w:type="dxa"/>
              <w:left w:w="10" w:type="dxa"/>
              <w:bottom w:w="0" w:type="dxa"/>
              <w:right w:w="10" w:type="dxa"/>
            </w:tcMar>
            <w:vAlign w:val="center"/>
            <w:hideMark/>
          </w:tcPr>
          <w:p w14:paraId="745D50A3" w14:textId="77777777" w:rsidR="006E0E54" w:rsidRPr="006B1E02" w:rsidRDefault="006E0E54" w:rsidP="005F2CCB">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Vertinimas</w:t>
            </w:r>
          </w:p>
        </w:tc>
        <w:tc>
          <w:tcPr>
            <w:tcW w:w="7672" w:type="dxa"/>
            <w:tcMar>
              <w:top w:w="0" w:type="dxa"/>
              <w:left w:w="10" w:type="dxa"/>
              <w:bottom w:w="0" w:type="dxa"/>
              <w:right w:w="10" w:type="dxa"/>
            </w:tcMar>
            <w:vAlign w:val="center"/>
            <w:hideMark/>
          </w:tcPr>
          <w:p w14:paraId="3AEB6D15" w14:textId="77777777" w:rsidR="006E0E54" w:rsidRPr="006B1E02" w:rsidRDefault="006E0E54" w:rsidP="005F2CCB">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Aprašymas</w:t>
            </w:r>
          </w:p>
        </w:tc>
      </w:tr>
      <w:tr w:rsidR="006E0E54" w:rsidRPr="006B1E02" w14:paraId="793D6460" w14:textId="77777777" w:rsidTr="00274F9F">
        <w:trPr>
          <w:trHeight w:val="20"/>
          <w:jc w:val="center"/>
        </w:trPr>
        <w:tc>
          <w:tcPr>
            <w:tcW w:w="9848" w:type="dxa"/>
            <w:gridSpan w:val="2"/>
            <w:shd w:val="clear" w:color="auto" w:fill="FFFFFF"/>
            <w:tcMar>
              <w:top w:w="0" w:type="dxa"/>
              <w:left w:w="10" w:type="dxa"/>
              <w:bottom w:w="0" w:type="dxa"/>
              <w:right w:w="10" w:type="dxa"/>
            </w:tcMar>
            <w:hideMark/>
          </w:tcPr>
          <w:p w14:paraId="3633B898" w14:textId="77777777" w:rsidR="006E0E54" w:rsidRPr="006B1E02" w:rsidRDefault="006E0E54" w:rsidP="005F2CCB">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ANTRAS KRITERIJUS – Įgyvendintų projektų kiekis (T)</w:t>
            </w:r>
          </w:p>
        </w:tc>
      </w:tr>
      <w:tr w:rsidR="006E0E54" w:rsidRPr="006B1E02" w14:paraId="22BF82FB" w14:textId="77777777" w:rsidTr="00274F9F">
        <w:trPr>
          <w:trHeight w:val="20"/>
          <w:jc w:val="center"/>
        </w:trPr>
        <w:tc>
          <w:tcPr>
            <w:tcW w:w="9848" w:type="dxa"/>
            <w:gridSpan w:val="2"/>
            <w:shd w:val="clear" w:color="auto" w:fill="FFFFFF"/>
            <w:tcMar>
              <w:top w:w="0" w:type="dxa"/>
              <w:left w:w="10" w:type="dxa"/>
              <w:bottom w:w="0" w:type="dxa"/>
              <w:right w:w="10" w:type="dxa"/>
            </w:tcMar>
          </w:tcPr>
          <w:p w14:paraId="4340A9D1" w14:textId="77777777" w:rsidR="006E0E54" w:rsidRPr="006B1E02" w:rsidRDefault="006E0E54" w:rsidP="005F2CCB">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
                <w:iCs/>
                <w:sz w:val="24"/>
                <w:szCs w:val="24"/>
              </w:rPr>
              <w:t>Įgyvendinti projektai</w:t>
            </w:r>
            <w:r w:rsidRPr="006B1E02" w:rsidDel="00655870">
              <w:rPr>
                <w:rFonts w:ascii="Times New Roman" w:hAnsi="Times New Roman" w:cs="Times New Roman"/>
                <w:b/>
                <w:bCs/>
                <w:i/>
                <w:iCs/>
                <w:sz w:val="24"/>
                <w:szCs w:val="24"/>
              </w:rPr>
              <w:t xml:space="preserve"> </w:t>
            </w:r>
            <w:r w:rsidRPr="006B1E02">
              <w:rPr>
                <w:rFonts w:ascii="Times New Roman" w:hAnsi="Times New Roman" w:cs="Times New Roman"/>
                <w:b/>
                <w:bCs/>
                <w:sz w:val="24"/>
                <w:szCs w:val="24"/>
              </w:rPr>
              <w:t>(T)</w:t>
            </w:r>
          </w:p>
        </w:tc>
      </w:tr>
      <w:tr w:rsidR="006E0E54" w:rsidRPr="006B1E02" w14:paraId="6D66D2E2" w14:textId="77777777" w:rsidTr="00274F9F">
        <w:trPr>
          <w:trHeight w:val="20"/>
          <w:jc w:val="center"/>
        </w:trPr>
        <w:tc>
          <w:tcPr>
            <w:tcW w:w="2176" w:type="dxa"/>
            <w:shd w:val="clear" w:color="auto" w:fill="FFFFFF"/>
            <w:tcMar>
              <w:top w:w="0" w:type="dxa"/>
              <w:left w:w="10" w:type="dxa"/>
              <w:bottom w:w="0" w:type="dxa"/>
              <w:right w:w="10" w:type="dxa"/>
            </w:tcMar>
          </w:tcPr>
          <w:p w14:paraId="281098AC" w14:textId="77777777" w:rsidR="006E0E54" w:rsidRPr="006B1E02" w:rsidRDefault="006E0E54" w:rsidP="005F2CCB">
            <w:pPr>
              <w:spacing w:after="0" w:line="240" w:lineRule="auto"/>
              <w:ind w:firstLine="720"/>
              <w:rPr>
                <w:rFonts w:ascii="Times New Roman" w:hAnsi="Times New Roman" w:cs="Times New Roman"/>
                <w:bCs/>
                <w:i/>
                <w:iCs/>
                <w:sz w:val="24"/>
                <w:szCs w:val="24"/>
              </w:rPr>
            </w:pPr>
            <w:r>
              <w:rPr>
                <w:rFonts w:ascii="Times New Roman" w:hAnsi="Times New Roman" w:cs="Times New Roman"/>
                <w:b/>
                <w:bCs/>
                <w:iCs/>
                <w:sz w:val="24"/>
                <w:szCs w:val="24"/>
              </w:rPr>
              <w:t>1</w:t>
            </w:r>
            <w:r w:rsidRPr="006B1E02">
              <w:rPr>
                <w:rFonts w:ascii="Times New Roman" w:hAnsi="Times New Roman" w:cs="Times New Roman"/>
                <w:b/>
                <w:bCs/>
                <w:iCs/>
                <w:sz w:val="24"/>
                <w:szCs w:val="24"/>
              </w:rPr>
              <w:t>–4 balai</w:t>
            </w:r>
          </w:p>
        </w:tc>
        <w:tc>
          <w:tcPr>
            <w:tcW w:w="7672" w:type="dxa"/>
            <w:shd w:val="clear" w:color="auto" w:fill="FFFFFF"/>
          </w:tcPr>
          <w:p w14:paraId="1FBDCEE2" w14:textId="77777777" w:rsidR="006E0E54" w:rsidRPr="00684B24" w:rsidRDefault="006E0E54" w:rsidP="005F2CCB">
            <w:pPr>
              <w:spacing w:after="0" w:line="240" w:lineRule="auto"/>
              <w:ind w:firstLine="720"/>
              <w:rPr>
                <w:rFonts w:ascii="Times New Roman" w:hAnsi="Times New Roman"/>
                <w:b/>
                <w:iCs/>
                <w:sz w:val="24"/>
                <w:szCs w:val="24"/>
              </w:rPr>
            </w:pPr>
            <w:r w:rsidRPr="00684B24">
              <w:rPr>
                <w:rFonts w:ascii="Times New Roman" w:hAnsi="Times New Roman"/>
                <w:b/>
                <w:iCs/>
                <w:sz w:val="24"/>
                <w:szCs w:val="24"/>
              </w:rPr>
              <w:t xml:space="preserve">Vertinama įgyvendintų projektų </w:t>
            </w:r>
            <w:r>
              <w:rPr>
                <w:rFonts w:ascii="Times New Roman" w:hAnsi="Times New Roman"/>
                <w:b/>
                <w:iCs/>
                <w:sz w:val="24"/>
                <w:szCs w:val="24"/>
              </w:rPr>
              <w:t>skaičius</w:t>
            </w:r>
            <w:r w:rsidRPr="00684B24">
              <w:rPr>
                <w:rFonts w:ascii="Times New Roman" w:hAnsi="Times New Roman"/>
                <w:b/>
                <w:iCs/>
                <w:sz w:val="24"/>
                <w:szCs w:val="24"/>
              </w:rPr>
              <w:t xml:space="preserve">: </w:t>
            </w:r>
          </w:p>
          <w:p w14:paraId="4FB68A1E" w14:textId="77777777" w:rsidR="006E0E54" w:rsidRPr="00684B24" w:rsidRDefault="006E0E54" w:rsidP="005F2CCB">
            <w:pPr>
              <w:spacing w:after="0" w:line="240" w:lineRule="auto"/>
              <w:ind w:firstLine="720"/>
              <w:rPr>
                <w:rFonts w:ascii="Times New Roman" w:hAnsi="Times New Roman"/>
                <w:bCs/>
                <w:iCs/>
                <w:sz w:val="24"/>
                <w:szCs w:val="24"/>
              </w:rPr>
            </w:pPr>
            <w:r w:rsidRPr="00684B24">
              <w:rPr>
                <w:rFonts w:ascii="Times New Roman" w:hAnsi="Times New Roman"/>
                <w:bCs/>
                <w:iCs/>
                <w:sz w:val="24"/>
                <w:szCs w:val="24"/>
              </w:rPr>
              <w:t xml:space="preserve">Įvykdytų sutarčių skaičius nuo 1 iki </w:t>
            </w:r>
            <w:r>
              <w:rPr>
                <w:rFonts w:ascii="Times New Roman" w:hAnsi="Times New Roman"/>
                <w:bCs/>
                <w:iCs/>
                <w:sz w:val="24"/>
                <w:szCs w:val="24"/>
              </w:rPr>
              <w:t>2</w:t>
            </w:r>
            <w:r w:rsidRPr="00684B24">
              <w:rPr>
                <w:rFonts w:ascii="Times New Roman" w:hAnsi="Times New Roman"/>
                <w:bCs/>
                <w:iCs/>
                <w:sz w:val="24"/>
                <w:szCs w:val="24"/>
              </w:rPr>
              <w:t xml:space="preserve"> – 1 balas;</w:t>
            </w:r>
          </w:p>
          <w:p w14:paraId="28DD8ED2" w14:textId="77777777" w:rsidR="006E0E54" w:rsidRPr="00684B24" w:rsidRDefault="006E0E54" w:rsidP="005F2CCB">
            <w:pPr>
              <w:spacing w:after="0" w:line="240" w:lineRule="auto"/>
              <w:ind w:firstLine="720"/>
              <w:rPr>
                <w:rFonts w:ascii="Times New Roman" w:hAnsi="Times New Roman"/>
                <w:bCs/>
                <w:iCs/>
                <w:sz w:val="24"/>
                <w:szCs w:val="24"/>
              </w:rPr>
            </w:pPr>
            <w:r w:rsidRPr="00684B24">
              <w:rPr>
                <w:rFonts w:ascii="Times New Roman" w:hAnsi="Times New Roman"/>
                <w:bCs/>
                <w:iCs/>
                <w:sz w:val="24"/>
                <w:szCs w:val="24"/>
              </w:rPr>
              <w:t xml:space="preserve">Įvykdytų sutarčių skaičius nuo 3 iki </w:t>
            </w:r>
            <w:r>
              <w:rPr>
                <w:rFonts w:ascii="Times New Roman" w:hAnsi="Times New Roman"/>
                <w:bCs/>
                <w:iCs/>
                <w:sz w:val="24"/>
                <w:szCs w:val="24"/>
              </w:rPr>
              <w:t>5</w:t>
            </w:r>
            <w:r w:rsidRPr="00684B24">
              <w:rPr>
                <w:rFonts w:ascii="Times New Roman" w:hAnsi="Times New Roman"/>
                <w:bCs/>
                <w:iCs/>
                <w:sz w:val="24"/>
                <w:szCs w:val="24"/>
              </w:rPr>
              <w:t xml:space="preserve"> – 2 balai;</w:t>
            </w:r>
          </w:p>
          <w:p w14:paraId="56BCD3AC" w14:textId="77777777" w:rsidR="006E0E54" w:rsidRPr="00684B24" w:rsidRDefault="006E0E54" w:rsidP="005F2CCB">
            <w:pPr>
              <w:spacing w:after="0" w:line="240" w:lineRule="auto"/>
              <w:ind w:firstLine="720"/>
              <w:rPr>
                <w:rFonts w:ascii="Times New Roman" w:hAnsi="Times New Roman"/>
                <w:bCs/>
                <w:iCs/>
                <w:sz w:val="24"/>
                <w:szCs w:val="24"/>
              </w:rPr>
            </w:pPr>
            <w:r w:rsidRPr="00684B24">
              <w:rPr>
                <w:rFonts w:ascii="Times New Roman" w:hAnsi="Times New Roman"/>
                <w:bCs/>
                <w:iCs/>
                <w:sz w:val="24"/>
                <w:szCs w:val="24"/>
              </w:rPr>
              <w:t xml:space="preserve">Įvykdytų sutarčių skaičius nuo 6 iki </w:t>
            </w:r>
            <w:r>
              <w:rPr>
                <w:rFonts w:ascii="Times New Roman" w:hAnsi="Times New Roman"/>
                <w:bCs/>
                <w:iCs/>
                <w:sz w:val="24"/>
                <w:szCs w:val="24"/>
              </w:rPr>
              <w:t>8</w:t>
            </w:r>
            <w:r w:rsidRPr="00684B24">
              <w:rPr>
                <w:rFonts w:ascii="Times New Roman" w:hAnsi="Times New Roman"/>
                <w:bCs/>
                <w:iCs/>
                <w:sz w:val="24"/>
                <w:szCs w:val="24"/>
              </w:rPr>
              <w:t xml:space="preserve"> – 3 balai;</w:t>
            </w:r>
          </w:p>
          <w:p w14:paraId="25114EF8" w14:textId="77777777" w:rsidR="006E0E54" w:rsidRPr="00684B24" w:rsidRDefault="006E0E54" w:rsidP="005F2CCB">
            <w:pPr>
              <w:spacing w:after="0" w:line="240" w:lineRule="auto"/>
              <w:ind w:firstLine="720"/>
              <w:rPr>
                <w:rFonts w:ascii="Times New Roman" w:hAnsi="Times New Roman"/>
                <w:bCs/>
                <w:iCs/>
                <w:sz w:val="24"/>
                <w:szCs w:val="24"/>
              </w:rPr>
            </w:pPr>
            <w:r w:rsidRPr="00684B24">
              <w:rPr>
                <w:rFonts w:ascii="Times New Roman" w:hAnsi="Times New Roman"/>
                <w:bCs/>
                <w:iCs/>
                <w:sz w:val="24"/>
                <w:szCs w:val="24"/>
              </w:rPr>
              <w:t>Įvykdytų sutarčių skaičius daugiau kaip 9 – 4 balai;</w:t>
            </w:r>
          </w:p>
          <w:p w14:paraId="240F3FA3" w14:textId="77777777" w:rsidR="006E0E54" w:rsidRPr="00684B24" w:rsidRDefault="006E0E54" w:rsidP="005F2CCB">
            <w:pPr>
              <w:spacing w:after="0" w:line="240" w:lineRule="auto"/>
              <w:ind w:firstLine="720"/>
              <w:rPr>
                <w:rFonts w:ascii="Times New Roman" w:hAnsi="Times New Roman"/>
                <w:bCs/>
                <w:iCs/>
                <w:sz w:val="24"/>
                <w:szCs w:val="24"/>
              </w:rPr>
            </w:pPr>
          </w:p>
          <w:p w14:paraId="0D0D6CE8" w14:textId="77777777" w:rsidR="006E0E54" w:rsidRPr="00684B24" w:rsidRDefault="006E0E54" w:rsidP="005F2CCB">
            <w:pPr>
              <w:spacing w:after="0" w:line="240" w:lineRule="auto"/>
              <w:ind w:firstLine="720"/>
              <w:rPr>
                <w:rFonts w:ascii="Times New Roman" w:hAnsi="Times New Roman"/>
                <w:bCs/>
                <w:iCs/>
                <w:sz w:val="24"/>
                <w:szCs w:val="24"/>
              </w:rPr>
            </w:pPr>
            <w:r w:rsidRPr="00684B24">
              <w:rPr>
                <w:rFonts w:ascii="Times New Roman" w:hAnsi="Times New Roman"/>
                <w:b/>
                <w:bCs/>
                <w:iCs/>
                <w:sz w:val="24"/>
                <w:szCs w:val="24"/>
              </w:rPr>
              <w:t>Maksimali balų suma – 4 balai</w:t>
            </w:r>
            <w:r w:rsidRPr="00684B24">
              <w:rPr>
                <w:rFonts w:ascii="Times New Roman" w:hAnsi="Times New Roman"/>
                <w:bCs/>
                <w:iCs/>
                <w:sz w:val="24"/>
                <w:szCs w:val="24"/>
              </w:rPr>
              <w:t xml:space="preserve">. </w:t>
            </w:r>
          </w:p>
          <w:p w14:paraId="5717BE3F" w14:textId="77777777" w:rsidR="006E0E54" w:rsidRPr="00684B24" w:rsidRDefault="006E0E54" w:rsidP="00274F9F">
            <w:pPr>
              <w:spacing w:after="0" w:line="240" w:lineRule="auto"/>
              <w:ind w:left="93" w:right="75" w:firstLine="720"/>
              <w:rPr>
                <w:rFonts w:ascii="Times New Roman" w:hAnsi="Times New Roman"/>
                <w:bCs/>
                <w:iCs/>
                <w:sz w:val="24"/>
                <w:szCs w:val="24"/>
              </w:rPr>
            </w:pPr>
          </w:p>
          <w:p w14:paraId="63F35C74" w14:textId="4E406786" w:rsidR="006E0E54" w:rsidRDefault="006E0E54" w:rsidP="00274F9F">
            <w:pPr>
              <w:spacing w:after="0" w:line="240" w:lineRule="auto"/>
              <w:ind w:left="93" w:right="75" w:firstLine="720"/>
              <w:jc w:val="both"/>
              <w:rPr>
                <w:rFonts w:ascii="Times New Roman" w:hAnsi="Times New Roman"/>
                <w:bCs/>
                <w:iCs/>
                <w:sz w:val="24"/>
                <w:szCs w:val="24"/>
              </w:rPr>
            </w:pPr>
            <w:r w:rsidRPr="00DA55D5">
              <w:rPr>
                <w:rFonts w:ascii="Times New Roman" w:hAnsi="Times New Roman"/>
                <w:b/>
                <w:iCs/>
                <w:sz w:val="24"/>
                <w:szCs w:val="24"/>
              </w:rPr>
              <w:t>Kartu su pasiūlymu</w:t>
            </w:r>
            <w:r w:rsidRPr="00684B24">
              <w:rPr>
                <w:rFonts w:ascii="Times New Roman" w:hAnsi="Times New Roman"/>
                <w:bCs/>
                <w:iCs/>
                <w:sz w:val="24"/>
                <w:szCs w:val="24"/>
              </w:rPr>
              <w:t xml:space="preserve"> </w:t>
            </w:r>
            <w:r w:rsidRPr="00274F9F">
              <w:rPr>
                <w:rFonts w:ascii="Times New Roman" w:hAnsi="Times New Roman"/>
                <w:b/>
                <w:iCs/>
                <w:sz w:val="24"/>
                <w:szCs w:val="24"/>
              </w:rPr>
              <w:t>turi būti pateiktas įgyvendintų projektų sąrašas</w:t>
            </w:r>
            <w:r w:rsidR="001B04CB">
              <w:rPr>
                <w:rFonts w:ascii="Times New Roman" w:hAnsi="Times New Roman"/>
                <w:b/>
                <w:iCs/>
                <w:sz w:val="24"/>
                <w:szCs w:val="24"/>
              </w:rPr>
              <w:t xml:space="preserve"> (žr. SS 5.1.6 p.)</w:t>
            </w:r>
            <w:r w:rsidRPr="00684B24">
              <w:rPr>
                <w:rFonts w:ascii="Times New Roman" w:hAnsi="Times New Roman"/>
                <w:bCs/>
                <w:iCs/>
                <w:sz w:val="24"/>
                <w:szCs w:val="24"/>
              </w:rPr>
              <w:t xml:space="preserve">, kuriame turi būti nurodytas sutarties/pavadinimas, sutarties/įgyvendinimo (pradžios) data, sutarties įgyvendinimo (baigimo) data, </w:t>
            </w:r>
            <w:r w:rsidRPr="00684B24">
              <w:rPr>
                <w:rFonts w:ascii="Times New Roman" w:hAnsi="Times New Roman"/>
                <w:bCs/>
                <w:iCs/>
                <w:sz w:val="24"/>
                <w:szCs w:val="24"/>
              </w:rPr>
              <w:lastRenderedPageBreak/>
              <w:t>trumpas sutarties/ aprašymas, užsakovas ir jo kontaktiniai duomenys bei užsakovo patvirtinimas apie tinkam</w:t>
            </w:r>
            <w:r>
              <w:rPr>
                <w:rFonts w:ascii="Times New Roman" w:hAnsi="Times New Roman"/>
                <w:bCs/>
                <w:iCs/>
                <w:sz w:val="24"/>
                <w:szCs w:val="24"/>
              </w:rPr>
              <w:t>ą</w:t>
            </w:r>
            <w:r w:rsidRPr="00684B24">
              <w:rPr>
                <w:rFonts w:ascii="Times New Roman" w:hAnsi="Times New Roman"/>
                <w:bCs/>
                <w:iCs/>
                <w:sz w:val="24"/>
                <w:szCs w:val="24"/>
              </w:rPr>
              <w:t xml:space="preserve"> įgyvendinimą ir veikimą. Sutarčių sąrašas pateikiamas pagal žemiau pateiktą lentelę.</w:t>
            </w:r>
          </w:p>
          <w:p w14:paraId="44EA590B" w14:textId="229015B0" w:rsidR="00DA55D5" w:rsidRPr="00DA55D5" w:rsidRDefault="00DA55D5" w:rsidP="00274F9F">
            <w:pPr>
              <w:spacing w:after="0" w:line="240" w:lineRule="auto"/>
              <w:ind w:left="93" w:right="75" w:firstLine="663"/>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162CB" w:rsidRPr="001B04CB">
              <w:rPr>
                <w:rFonts w:ascii="Times New Roman" w:hAnsi="Times New Roman" w:cs="Times New Roman"/>
                <w:b/>
                <w:sz w:val="24"/>
                <w:szCs w:val="24"/>
              </w:rPr>
              <w:t>Jeigu tiekėjas kartu su pasiūlymu nepateikia</w:t>
            </w:r>
            <w:r w:rsidR="006162CB" w:rsidRPr="001B04CB">
              <w:rPr>
                <w:rFonts w:ascii="Times New Roman" w:hAnsi="Times New Roman" w:cs="Times New Roman"/>
                <w:bCs/>
                <w:sz w:val="24"/>
                <w:szCs w:val="24"/>
              </w:rPr>
              <w:t xml:space="preserve"> įgyvendintų projektų sąrašo ir (ar) sutarčių, arba jeigu pateiktos sutartys neatitinka ekonominio naudingumo vertinimo kriterijams keliamų reikalavimų, tiekėjui skiriama 0 balų</w:t>
            </w:r>
            <w:r w:rsidRPr="001B04CB">
              <w:rPr>
                <w:rFonts w:ascii="Times New Roman" w:hAnsi="Times New Roman" w:cs="Times New Roman"/>
                <w:bCs/>
                <w:sz w:val="24"/>
                <w:szCs w:val="24"/>
              </w:rPr>
              <w:t>.</w:t>
            </w:r>
          </w:p>
        </w:tc>
      </w:tr>
    </w:tbl>
    <w:p w14:paraId="7AE766E8" w14:textId="77777777" w:rsidR="00274F9F" w:rsidRDefault="00274F9F" w:rsidP="00274F9F">
      <w:pPr>
        <w:spacing w:after="0" w:line="240" w:lineRule="auto"/>
        <w:rPr>
          <w:rFonts w:ascii="Times New Roman" w:hAnsi="Times New Roman" w:cs="Times New Roman"/>
          <w:sz w:val="24"/>
          <w:szCs w:val="24"/>
        </w:rPr>
      </w:pPr>
    </w:p>
    <w:p w14:paraId="1CB52AC7" w14:textId="749E6075" w:rsidR="006E0E54" w:rsidRPr="006B1E02" w:rsidRDefault="006E0E54" w:rsidP="00274F9F">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5</w:t>
      </w:r>
      <w:r w:rsidRPr="006B1E02">
        <w:rPr>
          <w:rFonts w:ascii="Times New Roman" w:hAnsi="Times New Roman" w:cs="Times New Roman"/>
          <w:sz w:val="24"/>
          <w:szCs w:val="24"/>
        </w:rPr>
        <w:t xml:space="preserve">.1.6. </w:t>
      </w:r>
      <w:r>
        <w:rPr>
          <w:rFonts w:ascii="Times New Roman" w:hAnsi="Times New Roman" w:cs="Times New Roman"/>
          <w:sz w:val="24"/>
          <w:szCs w:val="24"/>
        </w:rPr>
        <w:t>Pateikiamas</w:t>
      </w:r>
      <w:r w:rsidRPr="006B1E02">
        <w:rPr>
          <w:rFonts w:ascii="Times New Roman" w:hAnsi="Times New Roman" w:cs="Times New Roman"/>
          <w:sz w:val="24"/>
          <w:szCs w:val="24"/>
        </w:rPr>
        <w:t xml:space="preserve"> įgyvendintų sutarčių sąrašas. Duomenys lentelėje turi būti pateikti laikantis šių reikalavimų:</w:t>
      </w:r>
    </w:p>
    <w:tbl>
      <w:tblPr>
        <w:tblStyle w:val="TableGrid"/>
        <w:tblW w:w="4909" w:type="pct"/>
        <w:tblInd w:w="137" w:type="dxa"/>
        <w:tblLayout w:type="fixed"/>
        <w:tblLook w:val="04A0" w:firstRow="1" w:lastRow="0" w:firstColumn="1" w:lastColumn="0" w:noHBand="0" w:noVBand="1"/>
      </w:tblPr>
      <w:tblGrid>
        <w:gridCol w:w="568"/>
        <w:gridCol w:w="1278"/>
        <w:gridCol w:w="1274"/>
        <w:gridCol w:w="1274"/>
        <w:gridCol w:w="1423"/>
        <w:gridCol w:w="1272"/>
        <w:gridCol w:w="996"/>
        <w:gridCol w:w="1696"/>
      </w:tblGrid>
      <w:tr w:rsidR="006E0E54" w:rsidRPr="0010556C" w14:paraId="744071BD" w14:textId="77777777" w:rsidTr="00274F9F">
        <w:trPr>
          <w:trHeight w:val="20"/>
        </w:trPr>
        <w:tc>
          <w:tcPr>
            <w:tcW w:w="290" w:type="pct"/>
            <w:vAlign w:val="center"/>
          </w:tcPr>
          <w:p w14:paraId="6D36E5BD" w14:textId="77777777" w:rsidR="006E0E54" w:rsidRPr="0010556C" w:rsidRDefault="006E0E54" w:rsidP="005F2CCB">
            <w:pPr>
              <w:spacing w:line="240" w:lineRule="auto"/>
              <w:ind w:left="-243" w:firstLine="243"/>
              <w:jc w:val="center"/>
              <w:rPr>
                <w:rFonts w:ascii="Times New Roman" w:hAnsi="Times New Roman" w:cs="Times New Roman"/>
                <w:b/>
                <w:color w:val="000000"/>
                <w:sz w:val="24"/>
                <w:szCs w:val="24"/>
              </w:rPr>
            </w:pPr>
            <w:r w:rsidRPr="0010556C">
              <w:rPr>
                <w:rFonts w:ascii="Times New Roman" w:hAnsi="Times New Roman" w:cs="Times New Roman"/>
                <w:b/>
                <w:color w:val="000000"/>
                <w:sz w:val="24"/>
                <w:szCs w:val="24"/>
              </w:rPr>
              <w:t>E</w:t>
            </w:r>
            <w:r>
              <w:rPr>
                <w:rFonts w:ascii="Times New Roman" w:hAnsi="Times New Roman" w:cs="Times New Roman"/>
                <w:b/>
                <w:color w:val="000000"/>
                <w:sz w:val="24"/>
                <w:szCs w:val="24"/>
              </w:rPr>
              <w:t>il</w:t>
            </w:r>
            <w:r w:rsidRPr="0010556C">
              <w:rPr>
                <w:rFonts w:ascii="Times New Roman" w:hAnsi="Times New Roman" w:cs="Times New Roman"/>
                <w:b/>
                <w:color w:val="000000"/>
                <w:sz w:val="24"/>
                <w:szCs w:val="24"/>
              </w:rPr>
              <w:t>. N</w:t>
            </w:r>
            <w:r>
              <w:rPr>
                <w:rFonts w:ascii="Times New Roman" w:hAnsi="Times New Roman" w:cs="Times New Roman"/>
                <w:b/>
                <w:color w:val="000000"/>
                <w:sz w:val="24"/>
                <w:szCs w:val="24"/>
              </w:rPr>
              <w:t>r</w:t>
            </w:r>
            <w:r w:rsidRPr="0010556C">
              <w:rPr>
                <w:rFonts w:ascii="Times New Roman" w:hAnsi="Times New Roman" w:cs="Times New Roman"/>
                <w:b/>
                <w:color w:val="000000"/>
                <w:sz w:val="24"/>
                <w:szCs w:val="24"/>
              </w:rPr>
              <w:t>.</w:t>
            </w:r>
          </w:p>
        </w:tc>
        <w:tc>
          <w:tcPr>
            <w:tcW w:w="653" w:type="pct"/>
            <w:tcBorders>
              <w:right w:val="single" w:sz="4" w:space="0" w:color="auto"/>
            </w:tcBorders>
            <w:vAlign w:val="center"/>
          </w:tcPr>
          <w:p w14:paraId="6E186E81" w14:textId="77777777" w:rsidR="006E0E54" w:rsidRPr="0010556C" w:rsidRDefault="006E0E54" w:rsidP="005F2CCB">
            <w:pPr>
              <w:spacing w:line="240" w:lineRule="auto"/>
              <w:jc w:val="center"/>
              <w:rPr>
                <w:rFonts w:ascii="Times New Roman" w:hAnsi="Times New Roman" w:cs="Times New Roman"/>
                <w:b/>
                <w:color w:val="000000"/>
                <w:sz w:val="24"/>
                <w:szCs w:val="24"/>
              </w:rPr>
            </w:pPr>
            <w:r w:rsidRPr="0010556C">
              <w:rPr>
                <w:rFonts w:ascii="Times New Roman" w:hAnsi="Times New Roman" w:cs="Times New Roman"/>
                <w:b/>
                <w:sz w:val="24"/>
                <w:szCs w:val="24"/>
              </w:rPr>
              <w:t>Sutartis atitinka kvalifikacijos reikalavimą</w:t>
            </w:r>
            <w:r w:rsidRPr="0010556C">
              <w:rPr>
                <w:rStyle w:val="FootnoteReference"/>
                <w:rFonts w:ascii="Times New Roman" w:hAnsi="Times New Roman" w:cs="Times New Roman"/>
                <w:b/>
                <w:sz w:val="24"/>
                <w:szCs w:val="24"/>
              </w:rPr>
              <w:footnoteReference w:id="5"/>
            </w:r>
            <w:r w:rsidRPr="0010556C">
              <w:rPr>
                <w:rFonts w:ascii="Times New Roman" w:hAnsi="Times New Roman" w:cs="Times New Roman"/>
                <w:b/>
                <w:sz w:val="24"/>
                <w:szCs w:val="24"/>
              </w:rPr>
              <w:t xml:space="preserve"> (nurodomas SS reikalavimo punkto numeris)</w:t>
            </w:r>
          </w:p>
        </w:tc>
        <w:tc>
          <w:tcPr>
            <w:tcW w:w="651" w:type="pct"/>
            <w:vAlign w:val="center"/>
          </w:tcPr>
          <w:p w14:paraId="3A544BF7" w14:textId="77777777" w:rsidR="006E0E54" w:rsidRPr="0010556C" w:rsidRDefault="006E0E54" w:rsidP="005F2CCB">
            <w:pPr>
              <w:spacing w:line="240" w:lineRule="auto"/>
              <w:jc w:val="center"/>
              <w:rPr>
                <w:rFonts w:ascii="Times New Roman" w:hAnsi="Times New Roman" w:cs="Times New Roman"/>
                <w:b/>
                <w:iCs/>
                <w:sz w:val="24"/>
                <w:szCs w:val="24"/>
              </w:rPr>
            </w:pPr>
            <w:r w:rsidRPr="0010556C">
              <w:rPr>
                <w:rFonts w:ascii="Times New Roman" w:eastAsia="Calibri" w:hAnsi="Times New Roman" w:cs="Times New Roman"/>
                <w:b/>
                <w:sz w:val="24"/>
                <w:szCs w:val="24"/>
              </w:rPr>
              <w:t>Sutarties pavadinimas, data ir Nr.</w:t>
            </w:r>
          </w:p>
        </w:tc>
        <w:tc>
          <w:tcPr>
            <w:tcW w:w="651" w:type="pct"/>
            <w:vAlign w:val="center"/>
          </w:tcPr>
          <w:p w14:paraId="4EF31B5F" w14:textId="77777777" w:rsidR="006E0E54" w:rsidRPr="0010556C" w:rsidRDefault="006E0E54" w:rsidP="005F2CCB">
            <w:pPr>
              <w:spacing w:line="240" w:lineRule="auto"/>
              <w:jc w:val="center"/>
              <w:rPr>
                <w:rFonts w:ascii="Times New Roman" w:hAnsi="Times New Roman" w:cs="Times New Roman"/>
                <w:b/>
                <w:iCs/>
                <w:sz w:val="24"/>
                <w:szCs w:val="24"/>
              </w:rPr>
            </w:pPr>
            <w:r w:rsidRPr="0010556C">
              <w:rPr>
                <w:rFonts w:ascii="Times New Roman" w:hAnsi="Times New Roman" w:cs="Times New Roman"/>
                <w:b/>
                <w:sz w:val="24"/>
                <w:szCs w:val="24"/>
              </w:rPr>
              <w:t>Tiekėjo, sudariusio sutartį, pavadinimas, adresas, telefonas, kontaktinis asmuo</w:t>
            </w:r>
          </w:p>
        </w:tc>
        <w:tc>
          <w:tcPr>
            <w:tcW w:w="727" w:type="pct"/>
            <w:vAlign w:val="center"/>
          </w:tcPr>
          <w:p w14:paraId="5F6DE0C7" w14:textId="77777777" w:rsidR="006E0E54" w:rsidRPr="0010556C" w:rsidRDefault="006E0E54" w:rsidP="005F2CCB">
            <w:pPr>
              <w:spacing w:line="240" w:lineRule="auto"/>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Užsakovo įmonės pavadinimas, adresas, kontaktinis asmuo ir jo telefonas</w:t>
            </w:r>
          </w:p>
        </w:tc>
        <w:tc>
          <w:tcPr>
            <w:tcW w:w="650" w:type="pct"/>
            <w:vAlign w:val="center"/>
          </w:tcPr>
          <w:p w14:paraId="15552742" w14:textId="77777777" w:rsidR="006E0E54" w:rsidRPr="0010556C" w:rsidRDefault="006E0E54" w:rsidP="005F2CCB">
            <w:pPr>
              <w:spacing w:line="240" w:lineRule="auto"/>
              <w:jc w:val="center"/>
              <w:rPr>
                <w:rFonts w:ascii="Times New Roman" w:hAnsi="Times New Roman" w:cs="Times New Roman"/>
                <w:b/>
                <w:color w:val="000000"/>
                <w:sz w:val="24"/>
                <w:szCs w:val="24"/>
              </w:rPr>
            </w:pPr>
            <w:r w:rsidRPr="0010556C">
              <w:rPr>
                <w:rFonts w:ascii="Times New Roman" w:hAnsi="Times New Roman" w:cs="Times New Roman"/>
                <w:b/>
                <w:sz w:val="24"/>
                <w:szCs w:val="24"/>
              </w:rPr>
              <w:t>Trumpas sutarties objekto ir tiekėjo atliktų veiklų aprašymas,</w:t>
            </w:r>
            <w:r w:rsidRPr="0010556C">
              <w:rPr>
                <w:rFonts w:ascii="Times New Roman" w:hAnsi="Times New Roman" w:cs="Times New Roman"/>
                <w:b/>
                <w:color w:val="000000"/>
                <w:sz w:val="24"/>
                <w:szCs w:val="24"/>
                <w:lang w:eastAsia="lt-LT"/>
              </w:rPr>
              <w:t xml:space="preserve"> patvirtinantis atitikimą nustatytiems reikalavimams</w:t>
            </w:r>
          </w:p>
        </w:tc>
        <w:tc>
          <w:tcPr>
            <w:tcW w:w="509" w:type="pct"/>
            <w:vAlign w:val="center"/>
          </w:tcPr>
          <w:p w14:paraId="7ECFD734" w14:textId="77777777" w:rsidR="006E0E54" w:rsidRPr="0010556C" w:rsidRDefault="006E0E54" w:rsidP="005F2CCB">
            <w:pPr>
              <w:spacing w:line="240" w:lineRule="auto"/>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vertė eurais be/su PVM</w:t>
            </w:r>
          </w:p>
        </w:tc>
        <w:tc>
          <w:tcPr>
            <w:tcW w:w="867" w:type="pct"/>
            <w:vAlign w:val="center"/>
          </w:tcPr>
          <w:p w14:paraId="067FE9FE" w14:textId="77777777" w:rsidR="006E0E54" w:rsidRPr="0010556C" w:rsidRDefault="006E0E54" w:rsidP="005F2CCB">
            <w:pPr>
              <w:spacing w:line="240" w:lineRule="auto"/>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vykdymo laikotarpis (pradžia-pabaiga)</w:t>
            </w:r>
          </w:p>
        </w:tc>
      </w:tr>
      <w:tr w:rsidR="006E0E54" w:rsidRPr="0010556C" w14:paraId="652AAD52" w14:textId="77777777" w:rsidTr="00274F9F">
        <w:trPr>
          <w:trHeight w:val="20"/>
        </w:trPr>
        <w:tc>
          <w:tcPr>
            <w:tcW w:w="290" w:type="pct"/>
            <w:vAlign w:val="center"/>
          </w:tcPr>
          <w:p w14:paraId="67584FE7" w14:textId="77777777" w:rsidR="006E0E54" w:rsidRPr="0010556C" w:rsidRDefault="006E0E54" w:rsidP="005F2CCB">
            <w:pPr>
              <w:pStyle w:val="ListParagraph"/>
              <w:numPr>
                <w:ilvl w:val="0"/>
                <w:numId w:val="9"/>
              </w:numPr>
              <w:spacing w:line="240" w:lineRule="auto"/>
              <w:ind w:left="0" w:firstLine="0"/>
              <w:jc w:val="center"/>
              <w:rPr>
                <w:rFonts w:ascii="Times New Roman" w:hAnsi="Times New Roman" w:cs="Times New Roman"/>
                <w:sz w:val="24"/>
                <w:szCs w:val="24"/>
              </w:rPr>
            </w:pPr>
          </w:p>
        </w:tc>
        <w:tc>
          <w:tcPr>
            <w:tcW w:w="653" w:type="pct"/>
            <w:tcBorders>
              <w:right w:val="single" w:sz="4" w:space="0" w:color="auto"/>
            </w:tcBorders>
          </w:tcPr>
          <w:p w14:paraId="41FE2EA7"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651" w:type="pct"/>
          </w:tcPr>
          <w:p w14:paraId="4F509F6C"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6300DB82" w14:textId="77777777" w:rsidR="006E0E54" w:rsidRPr="0010556C" w:rsidRDefault="006E0E54" w:rsidP="005F2CCB">
            <w:pPr>
              <w:spacing w:line="240" w:lineRule="auto"/>
              <w:rPr>
                <w:rFonts w:ascii="Times New Roman" w:hAnsi="Times New Roman" w:cs="Times New Roman"/>
                <w:color w:val="000000"/>
                <w:sz w:val="24"/>
                <w:szCs w:val="24"/>
              </w:rPr>
            </w:pPr>
          </w:p>
        </w:tc>
        <w:tc>
          <w:tcPr>
            <w:tcW w:w="727" w:type="pct"/>
          </w:tcPr>
          <w:p w14:paraId="32F1EBEF"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650" w:type="pct"/>
            <w:vAlign w:val="center"/>
          </w:tcPr>
          <w:p w14:paraId="05F50446"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509" w:type="pct"/>
          </w:tcPr>
          <w:p w14:paraId="23B199BE"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867" w:type="pct"/>
          </w:tcPr>
          <w:p w14:paraId="6F63DD38" w14:textId="77777777" w:rsidR="006E0E54" w:rsidRPr="0010556C" w:rsidRDefault="006E0E54" w:rsidP="005F2CCB">
            <w:pPr>
              <w:spacing w:line="240" w:lineRule="auto"/>
              <w:jc w:val="center"/>
              <w:rPr>
                <w:rFonts w:ascii="Times New Roman" w:hAnsi="Times New Roman" w:cs="Times New Roman"/>
                <w:color w:val="000000"/>
                <w:sz w:val="24"/>
                <w:szCs w:val="24"/>
              </w:rPr>
            </w:pPr>
          </w:p>
        </w:tc>
      </w:tr>
      <w:tr w:rsidR="006E0E54" w:rsidRPr="0010556C" w14:paraId="4970E39D" w14:textId="77777777" w:rsidTr="00274F9F">
        <w:trPr>
          <w:trHeight w:val="20"/>
        </w:trPr>
        <w:tc>
          <w:tcPr>
            <w:tcW w:w="290" w:type="pct"/>
            <w:vAlign w:val="center"/>
          </w:tcPr>
          <w:p w14:paraId="314805EC" w14:textId="77777777" w:rsidR="006E0E54" w:rsidRPr="0010556C" w:rsidRDefault="006E0E54" w:rsidP="005F2CCB">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2.</w:t>
            </w:r>
          </w:p>
        </w:tc>
        <w:tc>
          <w:tcPr>
            <w:tcW w:w="653" w:type="pct"/>
            <w:tcBorders>
              <w:right w:val="single" w:sz="4" w:space="0" w:color="auto"/>
            </w:tcBorders>
          </w:tcPr>
          <w:p w14:paraId="3317EE20"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38170EBA"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679CCBE3" w14:textId="77777777" w:rsidR="006E0E54" w:rsidRPr="0010556C" w:rsidRDefault="006E0E54" w:rsidP="005F2CCB">
            <w:pPr>
              <w:spacing w:line="240" w:lineRule="auto"/>
              <w:rPr>
                <w:rFonts w:ascii="Times New Roman" w:hAnsi="Times New Roman" w:cs="Times New Roman"/>
                <w:color w:val="000000"/>
                <w:sz w:val="24"/>
                <w:szCs w:val="24"/>
              </w:rPr>
            </w:pPr>
          </w:p>
        </w:tc>
        <w:tc>
          <w:tcPr>
            <w:tcW w:w="727" w:type="pct"/>
          </w:tcPr>
          <w:p w14:paraId="0546A6E6"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650" w:type="pct"/>
            <w:vAlign w:val="center"/>
          </w:tcPr>
          <w:p w14:paraId="027D7A75"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509" w:type="pct"/>
          </w:tcPr>
          <w:p w14:paraId="22CF971F"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867" w:type="pct"/>
          </w:tcPr>
          <w:p w14:paraId="10E55815" w14:textId="77777777" w:rsidR="006E0E54" w:rsidRPr="0010556C" w:rsidRDefault="006E0E54" w:rsidP="005F2CCB">
            <w:pPr>
              <w:spacing w:line="240" w:lineRule="auto"/>
              <w:jc w:val="center"/>
              <w:rPr>
                <w:rFonts w:ascii="Times New Roman" w:hAnsi="Times New Roman" w:cs="Times New Roman"/>
                <w:color w:val="000000"/>
                <w:sz w:val="24"/>
                <w:szCs w:val="24"/>
              </w:rPr>
            </w:pPr>
          </w:p>
        </w:tc>
      </w:tr>
      <w:tr w:rsidR="006E0E54" w:rsidRPr="0010556C" w14:paraId="72D7C06F" w14:textId="77777777" w:rsidTr="00274F9F">
        <w:trPr>
          <w:trHeight w:val="20"/>
        </w:trPr>
        <w:tc>
          <w:tcPr>
            <w:tcW w:w="290" w:type="pct"/>
            <w:vAlign w:val="center"/>
          </w:tcPr>
          <w:p w14:paraId="0AD8CA8A" w14:textId="77777777" w:rsidR="006E0E54" w:rsidRDefault="006E0E54" w:rsidP="005F2CCB">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w:t>
            </w:r>
          </w:p>
        </w:tc>
        <w:tc>
          <w:tcPr>
            <w:tcW w:w="653" w:type="pct"/>
            <w:tcBorders>
              <w:right w:val="single" w:sz="4" w:space="0" w:color="auto"/>
            </w:tcBorders>
          </w:tcPr>
          <w:p w14:paraId="39DED511"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34A0CB36"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17A0AEE3" w14:textId="77777777" w:rsidR="006E0E54" w:rsidRPr="0010556C" w:rsidRDefault="006E0E54" w:rsidP="005F2CCB">
            <w:pPr>
              <w:spacing w:line="240" w:lineRule="auto"/>
              <w:rPr>
                <w:rFonts w:ascii="Times New Roman" w:hAnsi="Times New Roman" w:cs="Times New Roman"/>
                <w:color w:val="000000"/>
                <w:sz w:val="24"/>
                <w:szCs w:val="24"/>
              </w:rPr>
            </w:pPr>
          </w:p>
        </w:tc>
        <w:tc>
          <w:tcPr>
            <w:tcW w:w="727" w:type="pct"/>
          </w:tcPr>
          <w:p w14:paraId="0A61ECE5"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650" w:type="pct"/>
            <w:vAlign w:val="center"/>
          </w:tcPr>
          <w:p w14:paraId="69C9CA08"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509" w:type="pct"/>
          </w:tcPr>
          <w:p w14:paraId="7D5881A0"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867" w:type="pct"/>
          </w:tcPr>
          <w:p w14:paraId="4771C678" w14:textId="77777777" w:rsidR="006E0E54" w:rsidRPr="0010556C" w:rsidRDefault="006E0E54" w:rsidP="005F2CCB">
            <w:pPr>
              <w:spacing w:line="240" w:lineRule="auto"/>
              <w:jc w:val="center"/>
              <w:rPr>
                <w:rFonts w:ascii="Times New Roman" w:hAnsi="Times New Roman" w:cs="Times New Roman"/>
                <w:color w:val="000000"/>
                <w:sz w:val="24"/>
                <w:szCs w:val="24"/>
              </w:rPr>
            </w:pPr>
          </w:p>
        </w:tc>
      </w:tr>
      <w:tr w:rsidR="006E0E54" w:rsidRPr="0010556C" w14:paraId="094F1F18" w14:textId="77777777" w:rsidTr="00274F9F">
        <w:trPr>
          <w:trHeight w:val="20"/>
        </w:trPr>
        <w:tc>
          <w:tcPr>
            <w:tcW w:w="290" w:type="pct"/>
            <w:vAlign w:val="center"/>
          </w:tcPr>
          <w:p w14:paraId="59FE502B" w14:textId="77777777" w:rsidR="006E0E54" w:rsidRDefault="006E0E54" w:rsidP="005F2CCB">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w:t>
            </w:r>
          </w:p>
        </w:tc>
        <w:tc>
          <w:tcPr>
            <w:tcW w:w="653" w:type="pct"/>
            <w:tcBorders>
              <w:right w:val="single" w:sz="4" w:space="0" w:color="auto"/>
            </w:tcBorders>
          </w:tcPr>
          <w:p w14:paraId="0C56668E"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69A8FC66" w14:textId="77777777" w:rsidR="006E0E54" w:rsidRPr="0010556C" w:rsidRDefault="006E0E54" w:rsidP="005F2CCB">
            <w:pPr>
              <w:spacing w:line="240" w:lineRule="auto"/>
              <w:rPr>
                <w:rFonts w:ascii="Times New Roman" w:hAnsi="Times New Roman" w:cs="Times New Roman"/>
                <w:color w:val="000000"/>
                <w:sz w:val="24"/>
                <w:szCs w:val="24"/>
              </w:rPr>
            </w:pPr>
          </w:p>
        </w:tc>
        <w:tc>
          <w:tcPr>
            <w:tcW w:w="651" w:type="pct"/>
          </w:tcPr>
          <w:p w14:paraId="12E7B258" w14:textId="77777777" w:rsidR="006E0E54" w:rsidRPr="0010556C" w:rsidRDefault="006E0E54" w:rsidP="005F2CCB">
            <w:pPr>
              <w:spacing w:line="240" w:lineRule="auto"/>
              <w:rPr>
                <w:rFonts w:ascii="Times New Roman" w:hAnsi="Times New Roman" w:cs="Times New Roman"/>
                <w:color w:val="000000"/>
                <w:sz w:val="24"/>
                <w:szCs w:val="24"/>
              </w:rPr>
            </w:pPr>
          </w:p>
        </w:tc>
        <w:tc>
          <w:tcPr>
            <w:tcW w:w="727" w:type="pct"/>
          </w:tcPr>
          <w:p w14:paraId="5DB192EA"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650" w:type="pct"/>
            <w:vAlign w:val="center"/>
          </w:tcPr>
          <w:p w14:paraId="005DF6A6"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509" w:type="pct"/>
          </w:tcPr>
          <w:p w14:paraId="2FCBF767" w14:textId="77777777" w:rsidR="006E0E54" w:rsidRPr="0010556C" w:rsidRDefault="006E0E54" w:rsidP="005F2CCB">
            <w:pPr>
              <w:spacing w:line="240" w:lineRule="auto"/>
              <w:jc w:val="center"/>
              <w:rPr>
                <w:rFonts w:ascii="Times New Roman" w:hAnsi="Times New Roman" w:cs="Times New Roman"/>
                <w:color w:val="000000"/>
                <w:sz w:val="24"/>
                <w:szCs w:val="24"/>
              </w:rPr>
            </w:pPr>
          </w:p>
        </w:tc>
        <w:tc>
          <w:tcPr>
            <w:tcW w:w="867" w:type="pct"/>
          </w:tcPr>
          <w:p w14:paraId="3EDEEDA1" w14:textId="77777777" w:rsidR="006E0E54" w:rsidRPr="0010556C" w:rsidRDefault="006E0E54" w:rsidP="005F2CCB">
            <w:pPr>
              <w:spacing w:line="240" w:lineRule="auto"/>
              <w:jc w:val="center"/>
              <w:rPr>
                <w:rFonts w:ascii="Times New Roman" w:hAnsi="Times New Roman" w:cs="Times New Roman"/>
                <w:color w:val="000000"/>
                <w:sz w:val="24"/>
                <w:szCs w:val="24"/>
              </w:rPr>
            </w:pPr>
          </w:p>
        </w:tc>
      </w:tr>
    </w:tbl>
    <w:p w14:paraId="3B689AE2" w14:textId="77777777" w:rsidR="006E0E54" w:rsidRPr="006B1E02" w:rsidRDefault="006E0E54" w:rsidP="005F2CCB">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5</w:t>
      </w:r>
      <w:r w:rsidRPr="006B1E02">
        <w:rPr>
          <w:rFonts w:ascii="Times New Roman" w:hAnsi="Times New Roman" w:cs="Times New Roman"/>
          <w:sz w:val="24"/>
          <w:szCs w:val="24"/>
        </w:rPr>
        <w:t>.1.7. Tiekėjo nurodyta sutartis nevertinama, jeigu:</w:t>
      </w:r>
    </w:p>
    <w:p w14:paraId="370AAEA9" w14:textId="77777777" w:rsidR="006E0E54" w:rsidRPr="006B1E02" w:rsidRDefault="006E0E54" w:rsidP="005F2CCB">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Pr="006B1E02">
        <w:rPr>
          <w:rFonts w:ascii="Times New Roman" w:hAnsi="Times New Roman" w:cs="Times New Roman"/>
          <w:sz w:val="24"/>
          <w:szCs w:val="24"/>
        </w:rPr>
        <w:t xml:space="preserve">.1.7.1. jos įvykdymo laikotarpis nepatenka į paskutinių 3 (trejų) metų </w:t>
      </w:r>
      <w:r w:rsidRPr="006B1E02">
        <w:rPr>
          <w:rFonts w:ascii="Times New Roman" w:hAnsi="Times New Roman" w:cs="Times New Roman"/>
          <w:i/>
          <w:sz w:val="24"/>
          <w:szCs w:val="24"/>
        </w:rPr>
        <w:t>(iki pasiūlymo pateikimo termino pabaigos)</w:t>
      </w:r>
      <w:r w:rsidRPr="006B1E02">
        <w:rPr>
          <w:rFonts w:ascii="Times New Roman" w:hAnsi="Times New Roman" w:cs="Times New Roman"/>
          <w:sz w:val="24"/>
          <w:szCs w:val="24"/>
        </w:rPr>
        <w:t xml:space="preserve"> laikotarpį; </w:t>
      </w:r>
    </w:p>
    <w:p w14:paraId="2FDB6C14" w14:textId="77777777" w:rsidR="006E0E54" w:rsidRPr="006B1E02" w:rsidRDefault="006E0E54" w:rsidP="005F2CCB">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Pr="006B1E02">
        <w:rPr>
          <w:rFonts w:ascii="Times New Roman" w:hAnsi="Times New Roman" w:cs="Times New Roman"/>
          <w:sz w:val="24"/>
          <w:szCs w:val="24"/>
        </w:rPr>
        <w:t>.1.7.2. nepateikti nurodytos sutarties tinkamą įvykdymą patvirtinantys dokumentai (užsakovo patvirtinta pažyma</w:t>
      </w:r>
      <w:r>
        <w:rPr>
          <w:rFonts w:ascii="Times New Roman" w:hAnsi="Times New Roman" w:cs="Times New Roman"/>
          <w:sz w:val="24"/>
          <w:szCs w:val="24"/>
        </w:rPr>
        <w:t>, perdavimo – priėmimo aktas</w:t>
      </w:r>
      <w:r w:rsidRPr="006B1E02">
        <w:rPr>
          <w:rFonts w:ascii="Times New Roman" w:hAnsi="Times New Roman" w:cs="Times New Roman"/>
          <w:sz w:val="24"/>
          <w:szCs w:val="24"/>
        </w:rPr>
        <w:t xml:space="preserve"> ar kitas tinkamą sutarties įvykdymą patvirtinantis dokumentas, patvirtintas užsakovo);</w:t>
      </w:r>
    </w:p>
    <w:p w14:paraId="0FCDF736" w14:textId="77777777" w:rsidR="006E0E54" w:rsidRDefault="006E0E54" w:rsidP="005F2CC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6B1E02">
        <w:rPr>
          <w:rFonts w:ascii="Times New Roman" w:hAnsi="Times New Roman" w:cs="Times New Roman"/>
          <w:sz w:val="24"/>
          <w:szCs w:val="24"/>
        </w:rPr>
        <w:t>.1.7.3.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6B919214" w14:textId="77777777" w:rsidR="006E0E54" w:rsidRPr="006A685D" w:rsidRDefault="006E0E54" w:rsidP="005F2CCB">
      <w:pPr>
        <w:spacing w:after="0" w:line="240" w:lineRule="auto"/>
        <w:jc w:val="both"/>
        <w:rPr>
          <w:rFonts w:ascii="Times New Roman" w:hAnsi="Times New Roman" w:cs="Times New Roman"/>
          <w:sz w:val="24"/>
          <w:szCs w:val="24"/>
        </w:rPr>
      </w:pPr>
    </w:p>
    <w:p w14:paraId="4A9E03B3" w14:textId="77777777" w:rsidR="006E0E54" w:rsidRPr="004A4920" w:rsidRDefault="006E0E54" w:rsidP="005F2CCB">
      <w:pPr>
        <w:spacing w:after="0" w:line="240" w:lineRule="auto"/>
        <w:jc w:val="both"/>
        <w:rPr>
          <w:rFonts w:ascii="Times New Roman" w:hAnsi="Times New Roman" w:cs="Times New Roman"/>
          <w:iCs/>
          <w:sz w:val="24"/>
          <w:szCs w:val="24"/>
        </w:rPr>
      </w:pPr>
    </w:p>
    <w:p w14:paraId="2B00BC60" w14:textId="77777777" w:rsidR="006E0E54" w:rsidRDefault="006E0E54" w:rsidP="005F2CCB">
      <w:pPr>
        <w:spacing w:line="240" w:lineRule="auto"/>
      </w:pPr>
    </w:p>
    <w:p w14:paraId="2BDB1229" w14:textId="77777777" w:rsidR="00B62738" w:rsidRDefault="00B62738" w:rsidP="005F2CCB">
      <w:pPr>
        <w:spacing w:line="240" w:lineRule="auto"/>
      </w:pPr>
    </w:p>
    <w:sectPr w:rsidR="00B62738" w:rsidSect="0030492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386CD" w14:textId="77777777" w:rsidR="006E0E54" w:rsidRDefault="006E0E54" w:rsidP="006E0E54">
      <w:pPr>
        <w:spacing w:after="0" w:line="240" w:lineRule="auto"/>
      </w:pPr>
      <w:r>
        <w:separator/>
      </w:r>
    </w:p>
  </w:endnote>
  <w:endnote w:type="continuationSeparator" w:id="0">
    <w:p w14:paraId="24165BDB" w14:textId="77777777" w:rsidR="006E0E54" w:rsidRDefault="006E0E54" w:rsidP="006E0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CA96C" w14:textId="77777777" w:rsidR="006E0E54" w:rsidRDefault="006E0E54" w:rsidP="006E0E54">
      <w:pPr>
        <w:spacing w:after="0" w:line="240" w:lineRule="auto"/>
      </w:pPr>
      <w:r>
        <w:separator/>
      </w:r>
    </w:p>
  </w:footnote>
  <w:footnote w:type="continuationSeparator" w:id="0">
    <w:p w14:paraId="2768E261" w14:textId="77777777" w:rsidR="006E0E54" w:rsidRDefault="006E0E54" w:rsidP="006E0E54">
      <w:pPr>
        <w:spacing w:after="0" w:line="240" w:lineRule="auto"/>
      </w:pPr>
      <w:r>
        <w:continuationSeparator/>
      </w:r>
    </w:p>
  </w:footnote>
  <w:footnote w:id="1">
    <w:p w14:paraId="3526CA8A" w14:textId="77777777" w:rsidR="006E0E54" w:rsidRPr="00B00BB2" w:rsidRDefault="006E0E54" w:rsidP="006E0E54">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34EA0C" w14:textId="77777777" w:rsidR="006E0E54" w:rsidRPr="00B00BB2" w:rsidRDefault="006E0E54" w:rsidP="006E0E54">
      <w:pPr>
        <w:pStyle w:val="FootnoteText"/>
        <w:numPr>
          <w:ilvl w:val="0"/>
          <w:numId w:val="4"/>
        </w:numPr>
        <w:jc w:val="both"/>
        <w:rPr>
          <w:rFonts w:eastAsia="Yu Mincho"/>
          <w:sz w:val="18"/>
          <w:szCs w:val="18"/>
        </w:rPr>
      </w:pPr>
      <w:r w:rsidRPr="00B00BB2">
        <w:rPr>
          <w:rFonts w:eastAsia="Yu Mincho"/>
          <w:sz w:val="18"/>
          <w:szCs w:val="18"/>
        </w:rPr>
        <w:t xml:space="preserve">priesaikos deklaracija; </w:t>
      </w:r>
    </w:p>
    <w:p w14:paraId="0503A701" w14:textId="77777777" w:rsidR="006E0E54" w:rsidRDefault="006E0E54" w:rsidP="006E0E54">
      <w:pPr>
        <w:pStyle w:val="FootnoteText"/>
        <w:numPr>
          <w:ilvl w:val="0"/>
          <w:numId w:val="4"/>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82A8044" w14:textId="77777777" w:rsidR="006E0E54" w:rsidRPr="00B00BB2" w:rsidRDefault="006E0E54" w:rsidP="006E0E5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7A5AB" w14:textId="77777777" w:rsidR="006E0E54" w:rsidRPr="00B00BB2" w:rsidRDefault="006E0E54" w:rsidP="006E0E54">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1BEB596E" w14:textId="77777777" w:rsidR="006E0E54" w:rsidRPr="00B00BB2" w:rsidRDefault="006E0E54" w:rsidP="006E0E54">
      <w:pPr>
        <w:pStyle w:val="FootnoteText"/>
        <w:numPr>
          <w:ilvl w:val="0"/>
          <w:numId w:val="5"/>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D28F4D" w14:textId="77777777" w:rsidR="006E0E54" w:rsidRPr="00B00BB2" w:rsidRDefault="006E0E54" w:rsidP="006E0E5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ED05B9B" w14:textId="77777777" w:rsidR="006E0E54" w:rsidRPr="00B00BB2" w:rsidRDefault="006E0E54" w:rsidP="006E0E5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32F4" w14:textId="77777777" w:rsidR="006E0E54" w:rsidRPr="00B00BB2" w:rsidRDefault="006E0E54" w:rsidP="006E0E54">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E4ABF2F" w14:textId="77777777" w:rsidR="006E0E54" w:rsidRPr="00B00BB2" w:rsidRDefault="006E0E54" w:rsidP="006E0E54">
      <w:pPr>
        <w:pStyle w:val="FootnoteText"/>
        <w:numPr>
          <w:ilvl w:val="0"/>
          <w:numId w:val="6"/>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957AB8" w14:textId="77777777" w:rsidR="006E0E54" w:rsidRDefault="006E0E54" w:rsidP="006E0E54">
      <w:pPr>
        <w:pStyle w:val="FootnoteText"/>
      </w:pPr>
    </w:p>
  </w:footnote>
  <w:footnote w:id="5">
    <w:p w14:paraId="45919612" w14:textId="77777777" w:rsidR="006E0E54" w:rsidRPr="00D12754" w:rsidRDefault="006E0E54" w:rsidP="006E0E54">
      <w:pPr>
        <w:pStyle w:val="FootnoteText"/>
      </w:pPr>
      <w:r w:rsidRPr="00716026">
        <w:rPr>
          <w:rStyle w:val="FootnoteReference"/>
          <w:rFonts w:eastAsiaTheme="majorEastAsia"/>
          <w:sz w:val="18"/>
          <w:szCs w:val="18"/>
        </w:rPr>
        <w:footnoteRef/>
      </w:r>
      <w:r w:rsidRPr="00716026">
        <w:rPr>
          <w:sz w:val="18"/>
          <w:szCs w:val="18"/>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E59D6"/>
    <w:multiLevelType w:val="hybridMultilevel"/>
    <w:tmpl w:val="145C912C"/>
    <w:lvl w:ilvl="0" w:tplc="CC406F2E">
      <w:start w:val="1"/>
      <w:numFmt w:val="decimal"/>
      <w:lvlText w:val="4.1.%1."/>
      <w:lvlJc w:val="left"/>
      <w:pPr>
        <w:ind w:left="757"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 w15:restartNumberingAfterBreak="0">
    <w:nsid w:val="402D3D48"/>
    <w:multiLevelType w:val="multilevel"/>
    <w:tmpl w:val="531CD3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70232B4"/>
    <w:multiLevelType w:val="multilevel"/>
    <w:tmpl w:val="BEC4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271BB6"/>
    <w:multiLevelType w:val="multilevel"/>
    <w:tmpl w:val="B72813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1C21E1"/>
    <w:multiLevelType w:val="multilevel"/>
    <w:tmpl w:val="A60C8E4E"/>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1"/>
  </w:num>
  <w:num w:numId="2" w16cid:durableId="1144464272">
    <w:abstractNumId w:val="3"/>
  </w:num>
  <w:num w:numId="3" w16cid:durableId="428048246">
    <w:abstractNumId w:val="1"/>
  </w:num>
  <w:num w:numId="4" w16cid:durableId="1592153715">
    <w:abstractNumId w:val="8"/>
  </w:num>
  <w:num w:numId="5" w16cid:durableId="693313107">
    <w:abstractNumId w:val="9"/>
  </w:num>
  <w:num w:numId="6" w16cid:durableId="1486580135">
    <w:abstractNumId w:val="0"/>
  </w:num>
  <w:num w:numId="7" w16cid:durableId="1355573086">
    <w:abstractNumId w:val="5"/>
  </w:num>
  <w:num w:numId="8" w16cid:durableId="2035842565">
    <w:abstractNumId w:val="4"/>
  </w:num>
  <w:num w:numId="9" w16cid:durableId="441996953">
    <w:abstractNumId w:val="10"/>
  </w:num>
  <w:num w:numId="10" w16cid:durableId="497774434">
    <w:abstractNumId w:val="6"/>
  </w:num>
  <w:num w:numId="11" w16cid:durableId="1944222895">
    <w:abstractNumId w:val="7"/>
  </w:num>
  <w:num w:numId="12" w16cid:durableId="1068920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E54"/>
    <w:rsid w:val="000C4D6B"/>
    <w:rsid w:val="000F541A"/>
    <w:rsid w:val="001B04CB"/>
    <w:rsid w:val="00262935"/>
    <w:rsid w:val="00274F9F"/>
    <w:rsid w:val="00304925"/>
    <w:rsid w:val="003670EE"/>
    <w:rsid w:val="004B33A9"/>
    <w:rsid w:val="005918F3"/>
    <w:rsid w:val="005F2CCB"/>
    <w:rsid w:val="006162CB"/>
    <w:rsid w:val="006E0E54"/>
    <w:rsid w:val="006F414B"/>
    <w:rsid w:val="00736DB5"/>
    <w:rsid w:val="00824E6A"/>
    <w:rsid w:val="00894E74"/>
    <w:rsid w:val="00A20162"/>
    <w:rsid w:val="00A6561F"/>
    <w:rsid w:val="00AC0E35"/>
    <w:rsid w:val="00B62738"/>
    <w:rsid w:val="00D274BE"/>
    <w:rsid w:val="00D50ECC"/>
    <w:rsid w:val="00D71443"/>
    <w:rsid w:val="00DA55D5"/>
    <w:rsid w:val="00E00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8AAD4"/>
  <w15:chartTrackingRefBased/>
  <w15:docId w15:val="{918FF376-B52B-4B01-B67D-D18D49B2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E54"/>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6E0E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0E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0E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0E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0E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0E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0E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0E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0E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E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0E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0E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0E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0E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0E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0E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0E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0E54"/>
    <w:rPr>
      <w:rFonts w:eastAsiaTheme="majorEastAsia" w:cstheme="majorBidi"/>
      <w:color w:val="272727" w:themeColor="text1" w:themeTint="D8"/>
    </w:rPr>
  </w:style>
  <w:style w:type="paragraph" w:styleId="Title">
    <w:name w:val="Title"/>
    <w:basedOn w:val="Normal"/>
    <w:next w:val="Normal"/>
    <w:link w:val="TitleChar"/>
    <w:uiPriority w:val="10"/>
    <w:qFormat/>
    <w:rsid w:val="006E0E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0E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0E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0E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0E54"/>
    <w:pPr>
      <w:spacing w:before="160"/>
      <w:jc w:val="center"/>
    </w:pPr>
    <w:rPr>
      <w:i/>
      <w:iCs/>
      <w:color w:val="404040" w:themeColor="text1" w:themeTint="BF"/>
    </w:rPr>
  </w:style>
  <w:style w:type="character" w:customStyle="1" w:styleId="QuoteChar">
    <w:name w:val="Quote Char"/>
    <w:basedOn w:val="DefaultParagraphFont"/>
    <w:link w:val="Quote"/>
    <w:uiPriority w:val="29"/>
    <w:rsid w:val="006E0E54"/>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6E0E54"/>
    <w:pPr>
      <w:ind w:left="720"/>
      <w:contextualSpacing/>
    </w:pPr>
  </w:style>
  <w:style w:type="character" w:styleId="IntenseEmphasis">
    <w:name w:val="Intense Emphasis"/>
    <w:basedOn w:val="DefaultParagraphFont"/>
    <w:uiPriority w:val="21"/>
    <w:qFormat/>
    <w:rsid w:val="006E0E54"/>
    <w:rPr>
      <w:i/>
      <w:iCs/>
      <w:color w:val="0F4761" w:themeColor="accent1" w:themeShade="BF"/>
    </w:rPr>
  </w:style>
  <w:style w:type="paragraph" w:styleId="IntenseQuote">
    <w:name w:val="Intense Quote"/>
    <w:basedOn w:val="Normal"/>
    <w:next w:val="Normal"/>
    <w:link w:val="IntenseQuoteChar"/>
    <w:uiPriority w:val="30"/>
    <w:qFormat/>
    <w:rsid w:val="006E0E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0E54"/>
    <w:rPr>
      <w:i/>
      <w:iCs/>
      <w:color w:val="0F4761" w:themeColor="accent1" w:themeShade="BF"/>
    </w:rPr>
  </w:style>
  <w:style w:type="character" w:styleId="IntenseReference">
    <w:name w:val="Intense Reference"/>
    <w:basedOn w:val="DefaultParagraphFont"/>
    <w:uiPriority w:val="32"/>
    <w:qFormat/>
    <w:rsid w:val="006E0E54"/>
    <w:rPr>
      <w:b/>
      <w:bCs/>
      <w:smallCaps/>
      <w:color w:val="0F4761" w:themeColor="accent1" w:themeShade="BF"/>
      <w:spacing w:val="5"/>
    </w:rPr>
  </w:style>
  <w:style w:type="table" w:styleId="TableGrid">
    <w:name w:val="Table Grid"/>
    <w:basedOn w:val="TableNormal"/>
    <w:uiPriority w:val="99"/>
    <w:rsid w:val="006E0E54"/>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6E0E54"/>
  </w:style>
  <w:style w:type="character" w:styleId="Hyperlink">
    <w:name w:val="Hyperlink"/>
    <w:aliases w:val="Alna"/>
    <w:basedOn w:val="DefaultParagraphFont"/>
    <w:uiPriority w:val="99"/>
    <w:unhideWhenUsed/>
    <w:rsid w:val="006E0E54"/>
    <w:rPr>
      <w:color w:val="467886" w:themeColor="hyperlink"/>
      <w:u w:val="single"/>
    </w:rPr>
  </w:style>
  <w:style w:type="character" w:styleId="CommentReference">
    <w:name w:val="annotation reference"/>
    <w:basedOn w:val="DefaultParagraphFont"/>
    <w:uiPriority w:val="99"/>
    <w:semiHidden/>
    <w:unhideWhenUsed/>
    <w:rsid w:val="006E0E54"/>
    <w:rPr>
      <w:sz w:val="16"/>
      <w:szCs w:val="16"/>
    </w:rPr>
  </w:style>
  <w:style w:type="paragraph" w:styleId="CommentText">
    <w:name w:val="annotation text"/>
    <w:basedOn w:val="Normal"/>
    <w:link w:val="CommentTextChar"/>
    <w:uiPriority w:val="99"/>
    <w:unhideWhenUsed/>
    <w:rsid w:val="006E0E54"/>
    <w:pPr>
      <w:spacing w:line="240" w:lineRule="auto"/>
    </w:pPr>
    <w:rPr>
      <w:sz w:val="20"/>
      <w:szCs w:val="20"/>
    </w:rPr>
  </w:style>
  <w:style w:type="character" w:customStyle="1" w:styleId="CommentTextChar">
    <w:name w:val="Comment Text Char"/>
    <w:basedOn w:val="DefaultParagraphFont"/>
    <w:link w:val="CommentText"/>
    <w:uiPriority w:val="99"/>
    <w:rsid w:val="006E0E54"/>
    <w:rPr>
      <w:kern w:val="0"/>
      <w:sz w:val="20"/>
      <w:szCs w:val="20"/>
      <w:lang w:val="lt-LT"/>
      <w14:ligatures w14:val="none"/>
    </w:rPr>
  </w:style>
  <w:style w:type="paragraph" w:styleId="NoSpacing">
    <w:name w:val="No Spacing"/>
    <w:link w:val="NoSpacingChar"/>
    <w:uiPriority w:val="1"/>
    <w:qFormat/>
    <w:rsid w:val="006E0E54"/>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6E0E54"/>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E0E54"/>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6E0E54"/>
    <w:rPr>
      <w:vertAlign w:val="superscript"/>
    </w:rPr>
  </w:style>
  <w:style w:type="paragraph" w:customStyle="1" w:styleId="tajtip">
    <w:name w:val="tajtip"/>
    <w:basedOn w:val="Normal"/>
    <w:rsid w:val="006E0E54"/>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6E0E54"/>
    <w:rPr>
      <w:rFonts w:ascii="Calibri" w:eastAsia="Times New Roman" w:hAnsi="Calibri" w:cs="Times New Roman"/>
      <w:kern w:val="0"/>
      <w:sz w:val="22"/>
      <w:szCs w:val="22"/>
      <w:lang w:val="lt-LT" w:eastAsia="lt-LT"/>
      <w14:ligatures w14:val="none"/>
    </w:rPr>
  </w:style>
  <w:style w:type="paragraph" w:customStyle="1" w:styleId="Dokumentopavadinimas">
    <w:name w:val="Dokumento pavadinimas"/>
    <w:basedOn w:val="Normal"/>
    <w:link w:val="DokumentopavadinimasChar"/>
    <w:qFormat/>
    <w:rsid w:val="006E0E54"/>
    <w:pPr>
      <w:spacing w:before="240" w:after="240"/>
      <w:jc w:val="center"/>
    </w:pPr>
    <w:rPr>
      <w:rFonts w:asciiTheme="majorHAnsi" w:eastAsiaTheme="majorEastAsia" w:hAnsiTheme="majorHAnsi" w:cstheme="majorBidi"/>
      <w:b/>
      <w:caps/>
      <w:spacing w:val="-15"/>
      <w:sz w:val="24"/>
      <w:szCs w:val="72"/>
    </w:rPr>
  </w:style>
  <w:style w:type="character" w:customStyle="1" w:styleId="DokumentopavadinimasChar">
    <w:name w:val="Dokumento pavadinimas Char"/>
    <w:basedOn w:val="DefaultParagraphFont"/>
    <w:link w:val="Dokumentopavadinimas"/>
    <w:rsid w:val="006E0E54"/>
    <w:rPr>
      <w:rFonts w:asciiTheme="majorHAnsi" w:eastAsiaTheme="majorEastAsia" w:hAnsiTheme="majorHAnsi" w:cstheme="majorBidi"/>
      <w:b/>
      <w:caps/>
      <w:spacing w:val="-15"/>
      <w:kern w:val="0"/>
      <w:szCs w:val="7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E8243E6AD541AAB7071999134F013D"/>
        <w:category>
          <w:name w:val="General"/>
          <w:gallery w:val="placeholder"/>
        </w:category>
        <w:types>
          <w:type w:val="bbPlcHdr"/>
        </w:types>
        <w:behaviors>
          <w:behavior w:val="content"/>
        </w:behaviors>
        <w:guid w:val="{C0FE9240-79B9-48BF-824E-0A03688D61EC}"/>
      </w:docPartPr>
      <w:docPartBody>
        <w:p w:rsidR="00837498" w:rsidRDefault="00837498" w:rsidP="00837498">
          <w:pPr>
            <w:pStyle w:val="74E8243E6AD541AAB7071999134F013D"/>
          </w:pPr>
          <w:r w:rsidRPr="004053F7">
            <w:rPr>
              <w:rFonts w:ascii="Calibri" w:hAnsi="Calibri" w:cs="Calibri"/>
              <w:bCs/>
              <w:color w:val="00B0F0"/>
            </w:rPr>
            <w:t>Pasirinkite elementą</w:t>
          </w:r>
        </w:p>
      </w:docPartBody>
    </w:docPart>
    <w:docPart>
      <w:docPartPr>
        <w:name w:val="90A49F4F0E7E4E85BE2D5B3D7D0AD1CE"/>
        <w:category>
          <w:name w:val="General"/>
          <w:gallery w:val="placeholder"/>
        </w:category>
        <w:types>
          <w:type w:val="bbPlcHdr"/>
        </w:types>
        <w:behaviors>
          <w:behavior w:val="content"/>
        </w:behaviors>
        <w:guid w:val="{0366FA78-6A56-49BE-9ED7-91F50127F1D9}"/>
      </w:docPartPr>
      <w:docPartBody>
        <w:p w:rsidR="00837498" w:rsidRDefault="00837498" w:rsidP="00837498">
          <w:pPr>
            <w:pStyle w:val="90A49F4F0E7E4E85BE2D5B3D7D0AD1CE"/>
          </w:pPr>
          <w:r w:rsidRPr="004053F7">
            <w:rPr>
              <w:rFonts w:ascii="Calibri" w:hAnsi="Calibri" w:cs="Calibri"/>
              <w:bCs/>
              <w:color w:val="00B0F0"/>
            </w:rPr>
            <w:t>Pasirinkite elementą</w:t>
          </w:r>
        </w:p>
      </w:docPartBody>
    </w:docPart>
    <w:docPart>
      <w:docPartPr>
        <w:name w:val="5E946D148D894404A23B9F5FAAD94F23"/>
        <w:category>
          <w:name w:val="General"/>
          <w:gallery w:val="placeholder"/>
        </w:category>
        <w:types>
          <w:type w:val="bbPlcHdr"/>
        </w:types>
        <w:behaviors>
          <w:behavior w:val="content"/>
        </w:behaviors>
        <w:guid w:val="{76B27E69-E84B-4F66-812D-88CE8F35D441}"/>
      </w:docPartPr>
      <w:docPartBody>
        <w:p w:rsidR="00837498" w:rsidRDefault="00837498" w:rsidP="00837498">
          <w:pPr>
            <w:pStyle w:val="5E946D148D894404A23B9F5FAAD94F23"/>
          </w:pPr>
          <w:r w:rsidRPr="004053F7">
            <w:rPr>
              <w:rFonts w:ascii="Calibri" w:hAnsi="Calibri" w:cs="Calibri"/>
              <w:bCs/>
              <w:color w:val="00B0F0"/>
            </w:rPr>
            <w:t>Pasirinkite elementą</w:t>
          </w:r>
        </w:p>
      </w:docPartBody>
    </w:docPart>
    <w:docPart>
      <w:docPartPr>
        <w:name w:val="8474C37C191742D9A12B512C41D22DD0"/>
        <w:category>
          <w:name w:val="General"/>
          <w:gallery w:val="placeholder"/>
        </w:category>
        <w:types>
          <w:type w:val="bbPlcHdr"/>
        </w:types>
        <w:behaviors>
          <w:behavior w:val="content"/>
        </w:behaviors>
        <w:guid w:val="{F7A8D435-7891-4DC4-A99C-9BFFB0C6F551}"/>
      </w:docPartPr>
      <w:docPartBody>
        <w:p w:rsidR="00837498" w:rsidRDefault="00837498" w:rsidP="00837498">
          <w:pPr>
            <w:pStyle w:val="8474C37C191742D9A12B512C41D22DD0"/>
          </w:pPr>
          <w:r w:rsidRPr="004053F7">
            <w:rPr>
              <w:rFonts w:ascii="Calibri" w:hAnsi="Calibri" w:cs="Calibri"/>
              <w:bCs/>
              <w:color w:val="00B0F0"/>
            </w:rPr>
            <w:t>Pasirinkite elementą</w:t>
          </w:r>
        </w:p>
      </w:docPartBody>
    </w:docPart>
    <w:docPart>
      <w:docPartPr>
        <w:name w:val="591DE00F9F514F35A05E8834DEE45812"/>
        <w:category>
          <w:name w:val="General"/>
          <w:gallery w:val="placeholder"/>
        </w:category>
        <w:types>
          <w:type w:val="bbPlcHdr"/>
        </w:types>
        <w:behaviors>
          <w:behavior w:val="content"/>
        </w:behaviors>
        <w:guid w:val="{E2D78AB1-0C9D-4D8C-BD3B-9EB82619989C}"/>
      </w:docPartPr>
      <w:docPartBody>
        <w:p w:rsidR="00837498" w:rsidRDefault="00837498" w:rsidP="00837498">
          <w:pPr>
            <w:pStyle w:val="591DE00F9F514F35A05E8834DEE45812"/>
          </w:pPr>
          <w:r w:rsidRPr="004053F7">
            <w:rPr>
              <w:rFonts w:ascii="Calibri" w:hAnsi="Calibri" w:cs="Calibri"/>
              <w:bCs/>
              <w:color w:val="00B0F0"/>
            </w:rPr>
            <w:t>Pasirinkite elementą</w:t>
          </w:r>
        </w:p>
      </w:docPartBody>
    </w:docPart>
    <w:docPart>
      <w:docPartPr>
        <w:name w:val="E300E1A823A747EEAAD1A2D80A194B6C"/>
        <w:category>
          <w:name w:val="General"/>
          <w:gallery w:val="placeholder"/>
        </w:category>
        <w:types>
          <w:type w:val="bbPlcHdr"/>
        </w:types>
        <w:behaviors>
          <w:behavior w:val="content"/>
        </w:behaviors>
        <w:guid w:val="{F6E09E3F-C47B-4AAF-B493-80E5DBE6C603}"/>
      </w:docPartPr>
      <w:docPartBody>
        <w:p w:rsidR="00837498" w:rsidRDefault="00837498" w:rsidP="00837498">
          <w:pPr>
            <w:pStyle w:val="E300E1A823A747EEAAD1A2D80A194B6C"/>
          </w:pPr>
          <w:r w:rsidRPr="004053F7">
            <w:rPr>
              <w:rFonts w:ascii="Calibri" w:hAnsi="Calibri" w:cs="Calibri"/>
              <w:bCs/>
              <w:color w:val="00B0F0"/>
            </w:rPr>
            <w:t>Pasirinkite elementą</w:t>
          </w:r>
        </w:p>
      </w:docPartBody>
    </w:docPart>
    <w:docPart>
      <w:docPartPr>
        <w:name w:val="B7F0A64382FE4971A2131651A8E1F01C"/>
        <w:category>
          <w:name w:val="General"/>
          <w:gallery w:val="placeholder"/>
        </w:category>
        <w:types>
          <w:type w:val="bbPlcHdr"/>
        </w:types>
        <w:behaviors>
          <w:behavior w:val="content"/>
        </w:behaviors>
        <w:guid w:val="{903A0FDD-4867-43B0-ADBC-D2A40888671E}"/>
      </w:docPartPr>
      <w:docPartBody>
        <w:p w:rsidR="00837498" w:rsidRDefault="00837498" w:rsidP="00837498">
          <w:pPr>
            <w:pStyle w:val="B7F0A64382FE4971A2131651A8E1F01C"/>
          </w:pPr>
          <w:r w:rsidRPr="004053F7">
            <w:rPr>
              <w:rFonts w:ascii="Calibri" w:hAnsi="Calibri" w:cs="Calibri"/>
              <w:bCs/>
              <w:color w:val="00B0F0"/>
            </w:rPr>
            <w:t>Pasirinkite elementą</w:t>
          </w:r>
        </w:p>
      </w:docPartBody>
    </w:docPart>
    <w:docPart>
      <w:docPartPr>
        <w:name w:val="D4F9F76378F64FCC87290CC52658ED9B"/>
        <w:category>
          <w:name w:val="General"/>
          <w:gallery w:val="placeholder"/>
        </w:category>
        <w:types>
          <w:type w:val="bbPlcHdr"/>
        </w:types>
        <w:behaviors>
          <w:behavior w:val="content"/>
        </w:behaviors>
        <w:guid w:val="{0480E644-DF4B-4E59-9317-8B3FEAA37A02}"/>
      </w:docPartPr>
      <w:docPartBody>
        <w:p w:rsidR="00837498" w:rsidRDefault="00837498" w:rsidP="00837498">
          <w:pPr>
            <w:pStyle w:val="D4F9F76378F64FCC87290CC52658ED9B"/>
          </w:pPr>
          <w:r w:rsidRPr="004053F7">
            <w:rPr>
              <w:rFonts w:ascii="Calibri" w:hAnsi="Calibri" w:cs="Calibri"/>
              <w:bCs/>
              <w:color w:val="00B0F0"/>
            </w:rPr>
            <w:t>Pasirinkite elementą</w:t>
          </w:r>
        </w:p>
      </w:docPartBody>
    </w:docPart>
    <w:docPart>
      <w:docPartPr>
        <w:name w:val="4728FB1B380A4669882F5655A5119FDC"/>
        <w:category>
          <w:name w:val="General"/>
          <w:gallery w:val="placeholder"/>
        </w:category>
        <w:types>
          <w:type w:val="bbPlcHdr"/>
        </w:types>
        <w:behaviors>
          <w:behavior w:val="content"/>
        </w:behaviors>
        <w:guid w:val="{E17A732C-101E-47D9-9819-E66BA6626112}"/>
      </w:docPartPr>
      <w:docPartBody>
        <w:p w:rsidR="00837498" w:rsidRDefault="00837498" w:rsidP="00837498">
          <w:pPr>
            <w:pStyle w:val="4728FB1B380A4669882F5655A5119FDC"/>
          </w:pPr>
          <w:r w:rsidRPr="00DD6E62">
            <w:rPr>
              <w:rFonts w:ascii="Calibri Light" w:hAnsi="Calibri Light" w:cs="Calibri Light"/>
              <w:bCs/>
              <w:color w:val="00B0F0"/>
            </w:rPr>
            <w:t>Pasirinkite elementą</w:t>
          </w:r>
        </w:p>
      </w:docPartBody>
    </w:docPart>
    <w:docPart>
      <w:docPartPr>
        <w:name w:val="7C24B4613A3F4C9D9B43B89AE80E0017"/>
        <w:category>
          <w:name w:val="General"/>
          <w:gallery w:val="placeholder"/>
        </w:category>
        <w:types>
          <w:type w:val="bbPlcHdr"/>
        </w:types>
        <w:behaviors>
          <w:behavior w:val="content"/>
        </w:behaviors>
        <w:guid w:val="{B6F165D9-C243-4026-9ADA-7C67CB61E842}"/>
      </w:docPartPr>
      <w:docPartBody>
        <w:p w:rsidR="00837498" w:rsidRDefault="00837498" w:rsidP="00837498">
          <w:pPr>
            <w:pStyle w:val="7C24B4613A3F4C9D9B43B89AE80E0017"/>
          </w:pPr>
          <w:r w:rsidRPr="00DD6E62">
            <w:rPr>
              <w:rFonts w:ascii="Calibri Light" w:hAnsi="Calibri Light" w:cs="Calibri Light"/>
              <w:bCs/>
              <w:color w:val="00B0F0"/>
            </w:rPr>
            <w:t>Pasirinkite elementą</w:t>
          </w:r>
        </w:p>
      </w:docPartBody>
    </w:docPart>
    <w:docPart>
      <w:docPartPr>
        <w:name w:val="32570B8F62124368914D5D758756DD5F"/>
        <w:category>
          <w:name w:val="General"/>
          <w:gallery w:val="placeholder"/>
        </w:category>
        <w:types>
          <w:type w:val="bbPlcHdr"/>
        </w:types>
        <w:behaviors>
          <w:behavior w:val="content"/>
        </w:behaviors>
        <w:guid w:val="{E5FCA70C-65E3-4FAA-AB21-9AF243A01E10}"/>
      </w:docPartPr>
      <w:docPartBody>
        <w:p w:rsidR="00837498" w:rsidRDefault="00837498" w:rsidP="00837498">
          <w:pPr>
            <w:pStyle w:val="32570B8F62124368914D5D758756DD5F"/>
          </w:pPr>
          <w:r w:rsidRPr="004053F7">
            <w:rPr>
              <w:rFonts w:ascii="Calibri" w:hAnsi="Calibri" w:cs="Calibri"/>
              <w:bCs/>
              <w:color w:val="00B0F0"/>
            </w:rPr>
            <w:t>Pasirinkite elementą</w:t>
          </w:r>
        </w:p>
      </w:docPartBody>
    </w:docPart>
    <w:docPart>
      <w:docPartPr>
        <w:name w:val="3D53E3A43CE94D74B6975E00F2429D43"/>
        <w:category>
          <w:name w:val="General"/>
          <w:gallery w:val="placeholder"/>
        </w:category>
        <w:types>
          <w:type w:val="bbPlcHdr"/>
        </w:types>
        <w:behaviors>
          <w:behavior w:val="content"/>
        </w:behaviors>
        <w:guid w:val="{942AA52C-3E55-447D-B2BB-3E0183D97049}"/>
      </w:docPartPr>
      <w:docPartBody>
        <w:p w:rsidR="00837498" w:rsidRDefault="00837498" w:rsidP="00837498">
          <w:pPr>
            <w:pStyle w:val="3D53E3A43CE94D74B6975E00F2429D43"/>
          </w:pPr>
          <w:r w:rsidRPr="004053F7">
            <w:rPr>
              <w:rFonts w:ascii="Calibri" w:hAnsi="Calibri" w:cs="Calibri"/>
              <w:bCs/>
              <w:color w:val="00B0F0"/>
            </w:rPr>
            <w:t>Pasirinkite elementą</w:t>
          </w:r>
        </w:p>
      </w:docPartBody>
    </w:docPart>
    <w:docPart>
      <w:docPartPr>
        <w:name w:val="143EB969F9964FB0A28B171F9CBB0335"/>
        <w:category>
          <w:name w:val="General"/>
          <w:gallery w:val="placeholder"/>
        </w:category>
        <w:types>
          <w:type w:val="bbPlcHdr"/>
        </w:types>
        <w:behaviors>
          <w:behavior w:val="content"/>
        </w:behaviors>
        <w:guid w:val="{179EB091-DCC5-489C-B882-7C7A89F43E6D}"/>
      </w:docPartPr>
      <w:docPartBody>
        <w:p w:rsidR="00837498" w:rsidRDefault="00837498" w:rsidP="00837498">
          <w:pPr>
            <w:pStyle w:val="143EB969F9964FB0A28B171F9CBB0335"/>
          </w:pPr>
          <w:r w:rsidRPr="004053F7">
            <w:rPr>
              <w:rFonts w:ascii="Calibri" w:hAnsi="Calibri" w:cs="Calibri"/>
              <w:bCs/>
              <w:color w:val="00B0F0"/>
            </w:rPr>
            <w:t>Pasirinkite elementą</w:t>
          </w:r>
        </w:p>
      </w:docPartBody>
    </w:docPart>
    <w:docPart>
      <w:docPartPr>
        <w:name w:val="F840D53122D6464EBACC563F6A869B6D"/>
        <w:category>
          <w:name w:val="General"/>
          <w:gallery w:val="placeholder"/>
        </w:category>
        <w:types>
          <w:type w:val="bbPlcHdr"/>
        </w:types>
        <w:behaviors>
          <w:behavior w:val="content"/>
        </w:behaviors>
        <w:guid w:val="{844DB7C8-DC6E-495E-AD26-A488A45DFACE}"/>
      </w:docPartPr>
      <w:docPartBody>
        <w:p w:rsidR="00837498" w:rsidRDefault="00837498" w:rsidP="00837498">
          <w:pPr>
            <w:pStyle w:val="F840D53122D6464EBACC563F6A869B6D"/>
          </w:pPr>
          <w:r w:rsidRPr="004053F7">
            <w:rPr>
              <w:rFonts w:ascii="Calibri" w:hAnsi="Calibri" w:cs="Calibri"/>
              <w:bCs/>
              <w:color w:val="00B0F0"/>
            </w:rPr>
            <w:t>Pasirinkite elementą</w:t>
          </w:r>
        </w:p>
      </w:docPartBody>
    </w:docPart>
    <w:docPart>
      <w:docPartPr>
        <w:name w:val="43409CAC5C0F4FF08534BF4EF5C2B767"/>
        <w:category>
          <w:name w:val="General"/>
          <w:gallery w:val="placeholder"/>
        </w:category>
        <w:types>
          <w:type w:val="bbPlcHdr"/>
        </w:types>
        <w:behaviors>
          <w:behavior w:val="content"/>
        </w:behaviors>
        <w:guid w:val="{B6646D5F-6B7B-4BC0-9224-0EEA1D032187}"/>
      </w:docPartPr>
      <w:docPartBody>
        <w:p w:rsidR="00837498" w:rsidRDefault="00837498" w:rsidP="00837498">
          <w:pPr>
            <w:pStyle w:val="43409CAC5C0F4FF08534BF4EF5C2B767"/>
          </w:pPr>
          <w:r w:rsidRPr="004053F7">
            <w:rPr>
              <w:rFonts w:ascii="Calibri" w:hAnsi="Calibri" w:cs="Calibri"/>
              <w:bCs/>
              <w:color w:val="00B0F0"/>
            </w:rPr>
            <w:t>Pasirinkite elementą</w:t>
          </w:r>
        </w:p>
      </w:docPartBody>
    </w:docPart>
    <w:docPart>
      <w:docPartPr>
        <w:name w:val="270628E5079C4417A0E745A1DAD14264"/>
        <w:category>
          <w:name w:val="General"/>
          <w:gallery w:val="placeholder"/>
        </w:category>
        <w:types>
          <w:type w:val="bbPlcHdr"/>
        </w:types>
        <w:behaviors>
          <w:behavior w:val="content"/>
        </w:behaviors>
        <w:guid w:val="{ADA0112A-A354-4D16-9ECE-52DA4C34E0F5}"/>
      </w:docPartPr>
      <w:docPartBody>
        <w:p w:rsidR="00837498" w:rsidRDefault="00837498" w:rsidP="00837498">
          <w:pPr>
            <w:pStyle w:val="270628E5079C4417A0E745A1DAD14264"/>
          </w:pPr>
          <w:r w:rsidRPr="004053F7">
            <w:rPr>
              <w:rFonts w:ascii="Calibri" w:eastAsia="Calibri" w:hAnsi="Calibri" w:cs="Calibri"/>
              <w:i/>
              <w:color w:val="A6A6A6" w:themeColor="background1" w:themeShade="A6"/>
            </w:rPr>
            <w:t>Pasirinkite elementą arba nurodykite</w:t>
          </w:r>
        </w:p>
      </w:docPartBody>
    </w:docPart>
    <w:docPart>
      <w:docPartPr>
        <w:name w:val="89A3C53B97C34C5A9650D73B65BDEC82"/>
        <w:category>
          <w:name w:val="General"/>
          <w:gallery w:val="placeholder"/>
        </w:category>
        <w:types>
          <w:type w:val="bbPlcHdr"/>
        </w:types>
        <w:behaviors>
          <w:behavior w:val="content"/>
        </w:behaviors>
        <w:guid w:val="{CCBF22AF-45F7-42D7-8226-6C10C369FD25}"/>
      </w:docPartPr>
      <w:docPartBody>
        <w:p w:rsidR="00837498" w:rsidRDefault="00837498" w:rsidP="00837498">
          <w:pPr>
            <w:pStyle w:val="89A3C53B97C34C5A9650D73B65BDEC82"/>
          </w:pPr>
          <w:r w:rsidRPr="00DD6E62">
            <w:rPr>
              <w:rFonts w:ascii="Calibri Light" w:eastAsia="Calibri" w:hAnsi="Calibri Light" w:cs="Calibri Light"/>
              <w:i/>
              <w:color w:val="A6A6A6" w:themeColor="background1" w:themeShade="A6"/>
            </w:rPr>
            <w:t>Pasirinkite elementą arba nurodykite</w:t>
          </w:r>
        </w:p>
      </w:docPartBody>
    </w:docPart>
    <w:docPart>
      <w:docPartPr>
        <w:name w:val="FE0D8101F50F4C52B06C0FA97F566B3A"/>
        <w:category>
          <w:name w:val="General"/>
          <w:gallery w:val="placeholder"/>
        </w:category>
        <w:types>
          <w:type w:val="bbPlcHdr"/>
        </w:types>
        <w:behaviors>
          <w:behavior w:val="content"/>
        </w:behaviors>
        <w:guid w:val="{E9611CD3-7D40-475C-BC9B-65F396D50BE2}"/>
      </w:docPartPr>
      <w:docPartBody>
        <w:p w:rsidR="00837498" w:rsidRDefault="00837498" w:rsidP="00837498">
          <w:pPr>
            <w:pStyle w:val="FE0D8101F50F4C52B06C0FA97F566B3A"/>
          </w:pPr>
          <w:r w:rsidRPr="004053F7">
            <w:rPr>
              <w:rFonts w:ascii="Calibri" w:eastAsia="Calibri" w:hAnsi="Calibri" w:cs="Calibri"/>
              <w:i/>
              <w:color w:val="A6A6A6" w:themeColor="background1" w:themeShade="A6"/>
            </w:rPr>
            <w:t>Pasirinkite elementą arba nurodykite</w:t>
          </w:r>
        </w:p>
      </w:docPartBody>
    </w:docPart>
    <w:docPart>
      <w:docPartPr>
        <w:name w:val="43AAB5967FBD4D8189F0856097474C18"/>
        <w:category>
          <w:name w:val="General"/>
          <w:gallery w:val="placeholder"/>
        </w:category>
        <w:types>
          <w:type w:val="bbPlcHdr"/>
        </w:types>
        <w:behaviors>
          <w:behavior w:val="content"/>
        </w:behaviors>
        <w:guid w:val="{644771FF-534C-45E8-9D39-BF09CD46BE3C}"/>
      </w:docPartPr>
      <w:docPartBody>
        <w:p w:rsidR="00837498" w:rsidRDefault="00837498" w:rsidP="00837498">
          <w:pPr>
            <w:pStyle w:val="43AAB5967FBD4D8189F0856097474C18"/>
          </w:pPr>
          <w:r w:rsidRPr="004053F7">
            <w:rPr>
              <w:rFonts w:ascii="Calibri" w:eastAsia="Calibri" w:hAnsi="Calibri" w:cs="Calibri"/>
              <w:i/>
              <w:color w:val="A6A6A6" w:themeColor="background1" w:themeShade="A6"/>
            </w:rPr>
            <w:t>Pasirinkite elementą arba nurodykite</w:t>
          </w:r>
        </w:p>
      </w:docPartBody>
    </w:docPart>
    <w:docPart>
      <w:docPartPr>
        <w:name w:val="89F310BEE32641099A09C7451EF0A848"/>
        <w:category>
          <w:name w:val="General"/>
          <w:gallery w:val="placeholder"/>
        </w:category>
        <w:types>
          <w:type w:val="bbPlcHdr"/>
        </w:types>
        <w:behaviors>
          <w:behavior w:val="content"/>
        </w:behaviors>
        <w:guid w:val="{C8BE65CA-06BE-4225-9543-A52FFEB8FB55}"/>
      </w:docPartPr>
      <w:docPartBody>
        <w:p w:rsidR="00837498" w:rsidRDefault="00837498" w:rsidP="00837498">
          <w:pPr>
            <w:pStyle w:val="89F310BEE32641099A09C7451EF0A848"/>
          </w:pPr>
          <w:r w:rsidRPr="004053F7">
            <w:rPr>
              <w:rFonts w:ascii="Calibri" w:eastAsia="Calibri" w:hAnsi="Calibri" w:cs="Calibri"/>
              <w:i/>
              <w:color w:val="A6A6A6" w:themeColor="background1" w:themeShade="A6"/>
            </w:rPr>
            <w:t>Pasirinkite elementą arba nurodykite</w:t>
          </w:r>
        </w:p>
      </w:docPartBody>
    </w:docPart>
    <w:docPart>
      <w:docPartPr>
        <w:name w:val="2289F3860BA440CB9068D55322F31D51"/>
        <w:category>
          <w:name w:val="General"/>
          <w:gallery w:val="placeholder"/>
        </w:category>
        <w:types>
          <w:type w:val="bbPlcHdr"/>
        </w:types>
        <w:behaviors>
          <w:behavior w:val="content"/>
        </w:behaviors>
        <w:guid w:val="{E0DC6A4F-A0D0-4803-9F52-36550B0A1EE8}"/>
      </w:docPartPr>
      <w:docPartBody>
        <w:p w:rsidR="00837498" w:rsidRDefault="00837498" w:rsidP="00837498">
          <w:pPr>
            <w:pStyle w:val="2289F3860BA440CB9068D55322F31D51"/>
          </w:pPr>
          <w:r w:rsidRPr="004053F7">
            <w:rPr>
              <w:rFonts w:ascii="Calibri" w:eastAsia="Calibri" w:hAnsi="Calibri" w:cs="Calibri"/>
              <w:i/>
              <w:color w:val="A6A6A6" w:themeColor="background1" w:themeShade="A6"/>
            </w:rPr>
            <w:t>Pasirinkite elementą arba nurodykite</w:t>
          </w:r>
        </w:p>
      </w:docPartBody>
    </w:docPart>
    <w:docPart>
      <w:docPartPr>
        <w:name w:val="3CF56914E9C049B18EEB258A1BD89909"/>
        <w:category>
          <w:name w:val="General"/>
          <w:gallery w:val="placeholder"/>
        </w:category>
        <w:types>
          <w:type w:val="bbPlcHdr"/>
        </w:types>
        <w:behaviors>
          <w:behavior w:val="content"/>
        </w:behaviors>
        <w:guid w:val="{13401E58-4969-49B7-AC21-5826A4473B1E}"/>
      </w:docPartPr>
      <w:docPartBody>
        <w:p w:rsidR="00837498" w:rsidRDefault="00837498" w:rsidP="00837498">
          <w:pPr>
            <w:pStyle w:val="3CF56914E9C049B18EEB258A1BD89909"/>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498"/>
    <w:rsid w:val="00262935"/>
    <w:rsid w:val="00837498"/>
    <w:rsid w:val="00A20162"/>
    <w:rsid w:val="00D50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E8243E6AD541AAB7071999134F013D">
    <w:name w:val="74E8243E6AD541AAB7071999134F013D"/>
    <w:rsid w:val="00837498"/>
  </w:style>
  <w:style w:type="paragraph" w:customStyle="1" w:styleId="90A49F4F0E7E4E85BE2D5B3D7D0AD1CE">
    <w:name w:val="90A49F4F0E7E4E85BE2D5B3D7D0AD1CE"/>
    <w:rsid w:val="00837498"/>
  </w:style>
  <w:style w:type="paragraph" w:customStyle="1" w:styleId="5E946D148D894404A23B9F5FAAD94F23">
    <w:name w:val="5E946D148D894404A23B9F5FAAD94F23"/>
    <w:rsid w:val="00837498"/>
  </w:style>
  <w:style w:type="paragraph" w:customStyle="1" w:styleId="8474C37C191742D9A12B512C41D22DD0">
    <w:name w:val="8474C37C191742D9A12B512C41D22DD0"/>
    <w:rsid w:val="00837498"/>
  </w:style>
  <w:style w:type="paragraph" w:customStyle="1" w:styleId="591DE00F9F514F35A05E8834DEE45812">
    <w:name w:val="591DE00F9F514F35A05E8834DEE45812"/>
    <w:rsid w:val="00837498"/>
  </w:style>
  <w:style w:type="paragraph" w:customStyle="1" w:styleId="E300E1A823A747EEAAD1A2D80A194B6C">
    <w:name w:val="E300E1A823A747EEAAD1A2D80A194B6C"/>
    <w:rsid w:val="00837498"/>
  </w:style>
  <w:style w:type="paragraph" w:customStyle="1" w:styleId="B7F0A64382FE4971A2131651A8E1F01C">
    <w:name w:val="B7F0A64382FE4971A2131651A8E1F01C"/>
    <w:rsid w:val="00837498"/>
  </w:style>
  <w:style w:type="paragraph" w:customStyle="1" w:styleId="D4F9F76378F64FCC87290CC52658ED9B">
    <w:name w:val="D4F9F76378F64FCC87290CC52658ED9B"/>
    <w:rsid w:val="00837498"/>
  </w:style>
  <w:style w:type="paragraph" w:customStyle="1" w:styleId="4728FB1B380A4669882F5655A5119FDC">
    <w:name w:val="4728FB1B380A4669882F5655A5119FDC"/>
    <w:rsid w:val="00837498"/>
  </w:style>
  <w:style w:type="paragraph" w:customStyle="1" w:styleId="7C24B4613A3F4C9D9B43B89AE80E0017">
    <w:name w:val="7C24B4613A3F4C9D9B43B89AE80E0017"/>
    <w:rsid w:val="00837498"/>
  </w:style>
  <w:style w:type="paragraph" w:customStyle="1" w:styleId="32570B8F62124368914D5D758756DD5F">
    <w:name w:val="32570B8F62124368914D5D758756DD5F"/>
    <w:rsid w:val="00837498"/>
  </w:style>
  <w:style w:type="paragraph" w:customStyle="1" w:styleId="3D53E3A43CE94D74B6975E00F2429D43">
    <w:name w:val="3D53E3A43CE94D74B6975E00F2429D43"/>
    <w:rsid w:val="00837498"/>
  </w:style>
  <w:style w:type="paragraph" w:customStyle="1" w:styleId="143EB969F9964FB0A28B171F9CBB0335">
    <w:name w:val="143EB969F9964FB0A28B171F9CBB0335"/>
    <w:rsid w:val="00837498"/>
  </w:style>
  <w:style w:type="paragraph" w:customStyle="1" w:styleId="F840D53122D6464EBACC563F6A869B6D">
    <w:name w:val="F840D53122D6464EBACC563F6A869B6D"/>
    <w:rsid w:val="00837498"/>
  </w:style>
  <w:style w:type="paragraph" w:customStyle="1" w:styleId="43409CAC5C0F4FF08534BF4EF5C2B767">
    <w:name w:val="43409CAC5C0F4FF08534BF4EF5C2B767"/>
    <w:rsid w:val="00837498"/>
  </w:style>
  <w:style w:type="paragraph" w:customStyle="1" w:styleId="270628E5079C4417A0E745A1DAD14264">
    <w:name w:val="270628E5079C4417A0E745A1DAD14264"/>
    <w:rsid w:val="00837498"/>
  </w:style>
  <w:style w:type="paragraph" w:customStyle="1" w:styleId="89A3C53B97C34C5A9650D73B65BDEC82">
    <w:name w:val="89A3C53B97C34C5A9650D73B65BDEC82"/>
    <w:rsid w:val="00837498"/>
  </w:style>
  <w:style w:type="paragraph" w:customStyle="1" w:styleId="FE0D8101F50F4C52B06C0FA97F566B3A">
    <w:name w:val="FE0D8101F50F4C52B06C0FA97F566B3A"/>
    <w:rsid w:val="00837498"/>
  </w:style>
  <w:style w:type="paragraph" w:customStyle="1" w:styleId="43AAB5967FBD4D8189F0856097474C18">
    <w:name w:val="43AAB5967FBD4D8189F0856097474C18"/>
    <w:rsid w:val="00837498"/>
  </w:style>
  <w:style w:type="paragraph" w:customStyle="1" w:styleId="89F310BEE32641099A09C7451EF0A848">
    <w:name w:val="89F310BEE32641099A09C7451EF0A848"/>
    <w:rsid w:val="00837498"/>
  </w:style>
  <w:style w:type="paragraph" w:customStyle="1" w:styleId="2289F3860BA440CB9068D55322F31D51">
    <w:name w:val="2289F3860BA440CB9068D55322F31D51"/>
    <w:rsid w:val="00837498"/>
  </w:style>
  <w:style w:type="character" w:styleId="PlaceholderText">
    <w:name w:val="Placeholder Text"/>
    <w:basedOn w:val="DefaultParagraphFont"/>
    <w:uiPriority w:val="99"/>
    <w:semiHidden/>
    <w:rsid w:val="00837498"/>
    <w:rPr>
      <w:color w:val="808080"/>
    </w:rPr>
  </w:style>
  <w:style w:type="paragraph" w:customStyle="1" w:styleId="3CF56914E9C049B18EEB258A1BD89909">
    <w:name w:val="3CF56914E9C049B18EEB258A1BD89909"/>
    <w:rsid w:val="008374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246</TotalTime>
  <Pages>17</Pages>
  <Words>25633</Words>
  <Characters>14611</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40164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Lina Bukavickienė</cp:lastModifiedBy>
  <cp:revision>1</cp:revision>
  <dcterms:created xsi:type="dcterms:W3CDTF">2025-08-06T06:01:00Z</dcterms:created>
  <dcterms:modified xsi:type="dcterms:W3CDTF">2025-08-07T05:58:00Z</dcterms:modified>
</cp:coreProperties>
</file>